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F72A0" w14:textId="77777777" w:rsidR="00563B26" w:rsidRPr="00563B26" w:rsidRDefault="00563B26" w:rsidP="00563B26">
      <w:pPr>
        <w:spacing w:after="0" w:line="254" w:lineRule="auto"/>
        <w:ind w:right="-567"/>
        <w:rPr>
          <w:rFonts w:ascii="Sylfaen" w:eastAsia="Merriweather" w:hAnsi="Sylfaen" w:cs="Merriweather"/>
          <w:lang w:val="ka-GE"/>
        </w:rPr>
      </w:pPr>
    </w:p>
    <w:p w14:paraId="1B61841E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798E4E3D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6E842B75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698FD81F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470482BA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1A0FA73D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51A6E9F1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6D98DA63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1DF27919" w14:textId="77777777" w:rsidR="00001F92" w:rsidRDefault="00001F92" w:rsidP="00563B26">
      <w:pPr>
        <w:spacing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612D52CB" w14:textId="1BFEEDB8" w:rsidR="00563B26" w:rsidRPr="00563B26" w:rsidRDefault="00563B26" w:rsidP="00563B26">
      <w:pPr>
        <w:spacing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თბილისი</w:t>
      </w:r>
      <w:r w:rsidRPr="00563B26">
        <w:rPr>
          <w:rFonts w:ascii="Sylfaen" w:eastAsia="Times New Roman" w:hAnsi="Sylfaen" w:cs="Times New Roman"/>
          <w:b/>
          <w:bCs/>
          <w:color w:val="000000"/>
          <w:lang w:val="ka-GE"/>
        </w:rPr>
        <w:t xml:space="preserve">                                                                         </w:t>
      </w:r>
      <w:r w:rsidRPr="00563B26">
        <w:rPr>
          <w:rFonts w:ascii="Sylfaen" w:eastAsia="Times New Roman" w:hAnsi="Sylfaen" w:cs="Calibri"/>
          <w:b/>
          <w:bCs/>
          <w:color w:val="000000"/>
          <w:lang w:val="ka-GE"/>
        </w:rPr>
        <w:t>               </w:t>
      </w:r>
      <w:r>
        <w:rPr>
          <w:rFonts w:ascii="Sylfaen" w:eastAsia="Times New Roman" w:hAnsi="Sylfaen" w:cs="Calibri"/>
          <w:b/>
          <w:bCs/>
          <w:color w:val="000000"/>
          <w:lang w:val="ka-GE"/>
        </w:rPr>
        <w:t>11 სექტემბერი</w:t>
      </w:r>
      <w:r w:rsidRPr="00563B26">
        <w:rPr>
          <w:rFonts w:ascii="Sylfaen" w:eastAsia="Times New Roman" w:hAnsi="Sylfaen" w:cs="Times New Roman"/>
          <w:b/>
          <w:bCs/>
          <w:color w:val="000000"/>
          <w:lang w:val="ka-GE"/>
        </w:rPr>
        <w:t xml:space="preserve"> 2026 </w:t>
      </w: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წ.</w:t>
      </w:r>
    </w:p>
    <w:p w14:paraId="22CE1A87" w14:textId="77777777" w:rsidR="00563B26" w:rsidRPr="00563B26" w:rsidRDefault="00563B26" w:rsidP="00563B26">
      <w:pPr>
        <w:spacing w:after="0" w:line="240" w:lineRule="auto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</w:p>
    <w:p w14:paraId="57DC6C48" w14:textId="12D796BD" w:rsidR="00563B26" w:rsidRPr="00563B26" w:rsidRDefault="00563B26" w:rsidP="00563B26">
      <w:pPr>
        <w:spacing w:line="240" w:lineRule="auto"/>
        <w:jc w:val="center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ბრძანება</w:t>
      </w:r>
      <w:r w:rsidRPr="00563B26">
        <w:rPr>
          <w:rFonts w:ascii="Sylfaen" w:eastAsia="Times New Roman" w:hAnsi="Sylfaen" w:cs="Times New Roman"/>
          <w:b/>
          <w:bCs/>
          <w:color w:val="000000"/>
          <w:lang w:val="ka-GE"/>
        </w:rPr>
        <w:t xml:space="preserve"> N </w:t>
      </w:r>
      <w:r w:rsidR="00383E74">
        <w:rPr>
          <w:rFonts w:ascii="Sylfaen" w:eastAsia="Times New Roman" w:hAnsi="Sylfaen" w:cs="Times New Roman"/>
          <w:b/>
          <w:bCs/>
          <w:color w:val="000000"/>
          <w:lang w:val="ka-GE"/>
        </w:rPr>
        <w:t>135-</w:t>
      </w:r>
      <w:r w:rsidRPr="00563B26">
        <w:rPr>
          <w:rFonts w:ascii="Sylfaen" w:eastAsia="Times New Roman" w:hAnsi="Sylfaen" w:cs="Times New Roman"/>
          <w:b/>
          <w:bCs/>
          <w:color w:val="000000"/>
          <w:lang w:val="ka-GE"/>
        </w:rPr>
        <w:t>26</w:t>
      </w:r>
    </w:p>
    <w:p w14:paraId="42887722" w14:textId="37E477DF" w:rsidR="00563B26" w:rsidRPr="00563B26" w:rsidRDefault="00383E74" w:rsidP="00383E74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  <w:bookmarkStart w:id="0" w:name="_Hlk222145265"/>
      <w:r>
        <w:rPr>
          <w:rFonts w:ascii="Sylfaen" w:eastAsia="Times New Roman" w:hAnsi="Sylfaen" w:cs="Sylfaen"/>
          <w:b/>
          <w:bCs/>
          <w:color w:val="000000"/>
          <w:lang w:val="ka-GE"/>
        </w:rPr>
        <w:t>„</w:t>
      </w:r>
      <w:bookmarkStart w:id="1" w:name="_Hlk240037565"/>
      <w:r w:rsidRPr="00383E74">
        <w:rPr>
          <w:rFonts w:ascii="Sylfaen" w:eastAsia="Times New Roman" w:hAnsi="Sylfaen" w:cs="Sylfaen"/>
          <w:b/>
          <w:bCs/>
          <w:color w:val="000000"/>
          <w:lang w:val="ka-GE"/>
        </w:rPr>
        <w:t>2026–2027 სასწავლო წლის შემოდგომის სემესტრში სხვა უმაღლესი საგანმანათლებლო დაწესებულებიდან მობილობით ჩარიცხვისათვის ვაკანტური ადგილების, ვადებისა და წარმოსადგენი დოკუმენტაციის განსაზღვრის შესახებ</w:t>
      </w:r>
      <w:r>
        <w:rPr>
          <w:rFonts w:ascii="Sylfaen" w:eastAsia="Times New Roman" w:hAnsi="Sylfaen" w:cs="Sylfaen"/>
          <w:b/>
          <w:bCs/>
          <w:color w:val="000000"/>
          <w:lang w:val="ka-GE"/>
        </w:rPr>
        <w:t>“</w:t>
      </w:r>
    </w:p>
    <w:p w14:paraId="084F3609" w14:textId="5B5A726C" w:rsidR="00563B26" w:rsidRPr="00563B26" w:rsidRDefault="00563B26" w:rsidP="00563B26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სულხან</w:t>
      </w:r>
      <w:r w:rsidRPr="00563B26">
        <w:rPr>
          <w:rFonts w:ascii="Sylfaen" w:eastAsia="Times New Roman" w:hAnsi="Sylfaen" w:cs="Times New Roman"/>
          <w:b/>
          <w:bCs/>
          <w:color w:val="000000"/>
          <w:lang w:val="ka-GE"/>
        </w:rPr>
        <w:t>-</w:t>
      </w: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საბა</w:t>
      </w:r>
      <w:r w:rsidRPr="00563B26">
        <w:rPr>
          <w:rFonts w:ascii="Sylfaen" w:eastAsia="Times New Roman" w:hAnsi="Sylfaen" w:cs="Times New Roman"/>
          <w:b/>
          <w:bCs/>
          <w:color w:val="000000"/>
          <w:lang w:val="ka-GE"/>
        </w:rPr>
        <w:t xml:space="preserve"> </w:t>
      </w: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ორბელიანის</w:t>
      </w:r>
      <w:r w:rsidRPr="00563B26">
        <w:rPr>
          <w:rFonts w:ascii="Sylfaen" w:eastAsia="Times New Roman" w:hAnsi="Sylfaen" w:cs="Times New Roman"/>
          <w:b/>
          <w:bCs/>
          <w:color w:val="000000"/>
          <w:lang w:val="ka-GE"/>
        </w:rPr>
        <w:t xml:space="preserve"> </w:t>
      </w: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უნივერსიტეტის</w:t>
      </w:r>
      <w:r w:rsidRPr="00563B26">
        <w:rPr>
          <w:rFonts w:ascii="Sylfaen" w:eastAsia="Times New Roman" w:hAnsi="Sylfaen" w:cs="Times New Roman"/>
          <w:b/>
          <w:bCs/>
          <w:color w:val="000000"/>
          <w:lang w:val="ka-GE"/>
        </w:rPr>
        <w:t xml:space="preserve"> </w:t>
      </w: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 xml:space="preserve">რექტორის 2026 წლის </w:t>
      </w:r>
      <w:r w:rsidR="00383E74">
        <w:rPr>
          <w:rFonts w:ascii="Sylfaen" w:eastAsia="Times New Roman" w:hAnsi="Sylfaen" w:cs="Sylfaen"/>
          <w:b/>
          <w:bCs/>
          <w:color w:val="000000"/>
          <w:lang w:val="ka-GE"/>
        </w:rPr>
        <w:t>13 ივლისის</w:t>
      </w: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 xml:space="preserve"> N</w:t>
      </w:r>
      <w:r w:rsidR="00383E74">
        <w:rPr>
          <w:rFonts w:ascii="Sylfaen" w:eastAsia="Times New Roman" w:hAnsi="Sylfaen" w:cs="Sylfaen"/>
          <w:b/>
          <w:bCs/>
          <w:color w:val="000000"/>
          <w:lang w:val="ka-GE"/>
        </w:rPr>
        <w:t>93</w:t>
      </w: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 xml:space="preserve">-26 </w:t>
      </w:r>
      <w:bookmarkEnd w:id="0"/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 xml:space="preserve">ბრძანებაში </w:t>
      </w:r>
      <w:bookmarkEnd w:id="1"/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ცვლილების შეტანის შესახებ</w:t>
      </w:r>
    </w:p>
    <w:p w14:paraId="61D8B336" w14:textId="77777777" w:rsidR="00563B26" w:rsidRPr="00563B26" w:rsidRDefault="00563B26" w:rsidP="00563B26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lang w:val="ka-GE"/>
        </w:rPr>
      </w:pPr>
    </w:p>
    <w:p w14:paraId="51600472" w14:textId="77C04F44" w:rsidR="00563B26" w:rsidRPr="00563B26" w:rsidRDefault="00563B26" w:rsidP="00563B26">
      <w:pPr>
        <w:spacing w:line="252" w:lineRule="auto"/>
        <w:ind w:right="-279" w:firstLine="284"/>
        <w:jc w:val="both"/>
        <w:rPr>
          <w:rFonts w:ascii="Times New Roman" w:eastAsia="Times New Roman" w:hAnsi="Times New Roman" w:cs="Times New Roman"/>
          <w:sz w:val="24"/>
          <w:szCs w:val="24"/>
          <w:lang w:val="ka-GE"/>
        </w:rPr>
      </w:pPr>
      <w:r w:rsidRPr="00563B26">
        <w:rPr>
          <w:rFonts w:ascii="Sylfaen" w:eastAsia="Calibri" w:hAnsi="Sylfaen" w:cs="Calibri"/>
          <w:iCs/>
          <w:sz w:val="18"/>
          <w:szCs w:val="18"/>
          <w:lang w:val="ka-GE"/>
        </w:rPr>
        <w:t xml:space="preserve">უნივერსიტეტის დებულების მე-8 მუხლის მე-5 პუნქტის 5.3 ქვეპუნქტით რექტორისათვის მინიჭებული უფლებამოსილების ფარგლებში </w:t>
      </w:r>
      <w:bookmarkStart w:id="2" w:name="_Hlk235529000"/>
      <w:r w:rsidR="00022F15" w:rsidRPr="00022F15">
        <w:rPr>
          <w:rFonts w:ascii="Sylfaen" w:eastAsia="Calibri" w:hAnsi="Sylfaen" w:cs="Calibri"/>
          <w:iCs/>
          <w:sz w:val="18"/>
          <w:szCs w:val="18"/>
          <w:lang w:val="ka-GE"/>
        </w:rPr>
        <w:t>(დებულება განახლებული რედაქციით დამტკიცებული აკადემიური საბჭოს 2026 წლის 17 ივლისი №06-26 საოქმო გადაწყვეტილებით),</w:t>
      </w:r>
      <w:bookmarkEnd w:id="2"/>
      <w:r w:rsidR="00022F15">
        <w:rPr>
          <w:rFonts w:ascii="Sylfaen" w:eastAsia="Calibri" w:hAnsi="Sylfaen" w:cs="Calibri"/>
          <w:iCs/>
          <w:sz w:val="18"/>
          <w:szCs w:val="18"/>
          <w:lang w:val="ka-GE"/>
        </w:rPr>
        <w:t xml:space="preserve"> </w:t>
      </w:r>
      <w:r w:rsidRPr="00563B26">
        <w:rPr>
          <w:rFonts w:ascii="Sylfaen" w:eastAsia="Calibri" w:hAnsi="Sylfaen" w:cs="Calibri"/>
          <w:iCs/>
          <w:sz w:val="18"/>
          <w:szCs w:val="18"/>
          <w:lang w:val="ka-GE"/>
        </w:rPr>
        <w:t>საქართველოს ზოგადი ადმინისტრაციული კოდექსის 59-ე მუხლის მეორე პუნქტების</w:t>
      </w:r>
      <w:r w:rsidR="00022F15">
        <w:rPr>
          <w:rFonts w:ascii="Sylfaen" w:eastAsia="Calibri" w:hAnsi="Sylfaen" w:cs="Calibri"/>
          <w:iCs/>
          <w:sz w:val="18"/>
          <w:szCs w:val="18"/>
          <w:lang w:val="ka-GE"/>
        </w:rPr>
        <w:t xml:space="preserve"> </w:t>
      </w:r>
      <w:r w:rsidRPr="00563B26">
        <w:rPr>
          <w:rFonts w:ascii="Sylfaen" w:eastAsia="Calibri" w:hAnsi="Sylfaen" w:cs="Calibri"/>
          <w:iCs/>
          <w:sz w:val="18"/>
          <w:szCs w:val="18"/>
          <w:lang w:val="ka-GE"/>
        </w:rPr>
        <w:t xml:space="preserve">საფუძველზე, </w:t>
      </w:r>
    </w:p>
    <w:p w14:paraId="6B975D7B" w14:textId="77777777" w:rsidR="00563B26" w:rsidRPr="00563B26" w:rsidRDefault="00563B26" w:rsidP="00563B2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a-GE"/>
        </w:rPr>
      </w:pPr>
      <w:r w:rsidRPr="00563B26">
        <w:rPr>
          <w:rFonts w:ascii="Sylfaen" w:eastAsia="Times New Roman" w:hAnsi="Sylfaen" w:cs="Sylfaen"/>
          <w:b/>
          <w:bCs/>
          <w:color w:val="000000"/>
          <w:lang w:val="ka-GE"/>
        </w:rPr>
        <w:t>ვბრძანებ</w:t>
      </w:r>
      <w:r w:rsidRPr="00563B26">
        <w:rPr>
          <w:rFonts w:ascii="AcadNusx" w:eastAsia="Times New Roman" w:hAnsi="AcadNusx" w:cs="Times New Roman"/>
          <w:b/>
          <w:bCs/>
          <w:color w:val="000000"/>
          <w:lang w:val="ka-GE"/>
        </w:rPr>
        <w:t>:</w:t>
      </w:r>
    </w:p>
    <w:p w14:paraId="3EEFEEB6" w14:textId="5A711B40" w:rsidR="00460838" w:rsidRPr="00563B26" w:rsidRDefault="00460838" w:rsidP="00ED6560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Sylfaen" w:eastAsia="Times New Roman" w:hAnsi="Sylfaen" w:cs="Sylfaen"/>
          <w:color w:val="000000"/>
          <w:lang w:val="ka-GE"/>
        </w:rPr>
      </w:pPr>
      <w:r w:rsidRPr="00460838">
        <w:rPr>
          <w:rFonts w:ascii="Sylfaen" w:eastAsia="Times New Roman" w:hAnsi="Sylfaen" w:cs="Sylfaen"/>
          <w:color w:val="000000"/>
          <w:lang w:val="ka-GE"/>
        </w:rPr>
        <w:t>„2026–2027 სასწავლო წლის შემოდგომის სემესტრში სხვა უმაღლესი საგანმანათლებლო დაწესებულებიდან მობილობით ჩარიცხვისათვის ვაკანტური ადგილების, ვადებისა და წარმოსადგენი დოკუმენტაციის განსაზღვრის შესახებ“</w:t>
      </w:r>
      <w:r>
        <w:rPr>
          <w:rFonts w:ascii="Sylfaen" w:eastAsia="Times New Roman" w:hAnsi="Sylfaen" w:cs="Sylfaen"/>
          <w:color w:val="000000"/>
          <w:lang w:val="ka-GE"/>
        </w:rPr>
        <w:t xml:space="preserve"> </w:t>
      </w:r>
      <w:r w:rsidRPr="00460838">
        <w:rPr>
          <w:rFonts w:ascii="Sylfaen" w:eastAsia="Times New Roman" w:hAnsi="Sylfaen" w:cs="Sylfaen"/>
          <w:color w:val="000000"/>
          <w:lang w:val="ka-GE"/>
        </w:rPr>
        <w:t>სულხან-საბა ორბელიანის უნივერსიტეტის რექტორის 2026 წლის 13 ივლისის N93-26 ბრძანებ</w:t>
      </w:r>
      <w:r>
        <w:rPr>
          <w:rFonts w:ascii="Sylfaen" w:eastAsia="Times New Roman" w:hAnsi="Sylfaen" w:cs="Sylfaen"/>
          <w:color w:val="000000"/>
          <w:lang w:val="ka-GE"/>
        </w:rPr>
        <w:t xml:space="preserve">ის მე-2 მუხლში შევიდეს ცვლილება და </w:t>
      </w:r>
      <w:r w:rsidRPr="00563B26">
        <w:rPr>
          <w:rFonts w:ascii="Sylfaen" w:eastAsia="Times New Roman" w:hAnsi="Sylfaen" w:cs="Sylfaen"/>
          <w:color w:val="000000"/>
          <w:lang w:val="ka-GE"/>
        </w:rPr>
        <w:t>ბრძანება ჩამოყალიბდეს დანართი N1-ის შესაბამისად.</w:t>
      </w:r>
    </w:p>
    <w:p w14:paraId="3B499E67" w14:textId="77777777" w:rsidR="00563B26" w:rsidRPr="00563B26" w:rsidRDefault="00563B26" w:rsidP="00563B26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Sylfaen" w:eastAsia="Times New Roman" w:hAnsi="Sylfaen" w:cs="Sylfaen"/>
          <w:color w:val="000000"/>
          <w:lang w:val="ka-GE"/>
        </w:rPr>
      </w:pPr>
      <w:r w:rsidRPr="00563B26">
        <w:rPr>
          <w:rFonts w:ascii="Sylfaen" w:eastAsia="Times New Roman" w:hAnsi="Sylfaen" w:cs="Sylfaen"/>
          <w:color w:val="000000"/>
          <w:lang w:val="ka-GE"/>
        </w:rPr>
        <w:t>დაევალოს უნივერსიტეტის საქმისწარმოების მენეჯერს ბრძანების დაინტერესებული პირებისთვის უმოკლეს ვადაში გაცნობა (ციცინო ხითარიშვილი).</w:t>
      </w:r>
    </w:p>
    <w:p w14:paraId="7061203D" w14:textId="77777777" w:rsidR="00563B26" w:rsidRPr="00563B26" w:rsidRDefault="00563B26" w:rsidP="00563B26">
      <w:pPr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Sylfaen" w:eastAsia="Times New Roman" w:hAnsi="Sylfaen" w:cs="Sylfaen"/>
          <w:color w:val="000000"/>
          <w:lang w:val="ka-GE"/>
        </w:rPr>
      </w:pPr>
      <w:r w:rsidRPr="00563B26">
        <w:rPr>
          <w:rFonts w:ascii="Sylfaen" w:eastAsia="Times New Roman" w:hAnsi="Sylfaen" w:cs="Sylfaen"/>
          <w:color w:val="000000"/>
          <w:lang w:val="ka-GE"/>
        </w:rPr>
        <w:t>ბრძანება ძალაშია ხელმოწერისთანავე. </w:t>
      </w:r>
    </w:p>
    <w:p w14:paraId="591EC496" w14:textId="77777777" w:rsidR="00563B26" w:rsidRPr="00563B26" w:rsidRDefault="00563B26" w:rsidP="00563B26">
      <w:pPr>
        <w:spacing w:line="254" w:lineRule="auto"/>
        <w:rPr>
          <w:rFonts w:ascii="Sylfaen" w:eastAsia="Arial Unicode MS" w:hAnsi="Sylfaen" w:cs="Arial Unicode MS"/>
          <w:b/>
          <w:bCs/>
          <w:lang w:val="ka-GE"/>
        </w:rPr>
      </w:pPr>
    </w:p>
    <w:p w14:paraId="0C689539" w14:textId="77777777" w:rsidR="00563B26" w:rsidRPr="00563B26" w:rsidRDefault="00563B26" w:rsidP="00563B26">
      <w:pPr>
        <w:spacing w:line="254" w:lineRule="auto"/>
        <w:rPr>
          <w:rFonts w:ascii="Sylfaen" w:eastAsia="Arial Unicode MS" w:hAnsi="Sylfaen" w:cs="Arial Unicode MS"/>
          <w:b/>
          <w:bCs/>
          <w:lang w:val="ka-GE"/>
        </w:rPr>
      </w:pPr>
    </w:p>
    <w:p w14:paraId="2331604F" w14:textId="77777777" w:rsidR="00563B26" w:rsidRPr="00563B26" w:rsidRDefault="00563B26" w:rsidP="00563B26">
      <w:pPr>
        <w:spacing w:line="254" w:lineRule="auto"/>
        <w:rPr>
          <w:rFonts w:ascii="Sylfaen" w:eastAsia="Arial Unicode MS" w:hAnsi="Sylfaen" w:cs="Arial Unicode MS"/>
          <w:b/>
          <w:bCs/>
          <w:lang w:val="ka-GE"/>
        </w:rPr>
      </w:pPr>
      <w:r w:rsidRPr="00563B26">
        <w:rPr>
          <w:rFonts w:ascii="Sylfaen" w:eastAsia="Arial Unicode MS" w:hAnsi="Sylfaen" w:cs="Arial Unicode MS"/>
          <w:b/>
          <w:bCs/>
          <w:lang w:val="ka-GE"/>
        </w:rPr>
        <w:t xml:space="preserve">                    რექტორი</w:t>
      </w:r>
      <w:r w:rsidRPr="00563B26">
        <w:rPr>
          <w:rFonts w:ascii="Sylfaen" w:eastAsia="Arial Unicode MS" w:hAnsi="Sylfaen" w:cs="Arial Unicode MS"/>
          <w:b/>
          <w:bCs/>
          <w:lang w:val="ka-GE"/>
        </w:rPr>
        <w:tab/>
      </w:r>
      <w:r w:rsidRPr="00563B26">
        <w:rPr>
          <w:rFonts w:ascii="Sylfaen" w:eastAsia="Arial Unicode MS" w:hAnsi="Sylfaen" w:cs="Arial Unicode MS"/>
          <w:b/>
          <w:bCs/>
          <w:lang w:val="ka-GE"/>
        </w:rPr>
        <w:tab/>
        <w:t xml:space="preserve">                                                                                 აკაკი ჭელიძე</w:t>
      </w:r>
    </w:p>
    <w:p w14:paraId="38487DCF" w14:textId="77777777" w:rsidR="00563B26" w:rsidRPr="00563B26" w:rsidRDefault="00563B26" w:rsidP="00563B26">
      <w:pPr>
        <w:spacing w:line="254" w:lineRule="auto"/>
        <w:rPr>
          <w:rFonts w:ascii="Sylfaen" w:eastAsia="Arial Unicode MS" w:hAnsi="Sylfaen" w:cs="Arial Unicode MS"/>
          <w:b/>
          <w:bCs/>
          <w:lang w:val="ka-GE"/>
        </w:rPr>
      </w:pPr>
      <w:r w:rsidRPr="00563B26">
        <w:rPr>
          <w:rFonts w:ascii="Sylfaen" w:eastAsia="Arial Unicode MS" w:hAnsi="Sylfaen" w:cs="Arial Unicode MS"/>
          <w:b/>
          <w:bCs/>
          <w:lang w:val="ka-GE"/>
        </w:rPr>
        <w:br w:type="page"/>
      </w:r>
    </w:p>
    <w:p w14:paraId="394F21C8" w14:textId="73BE8256" w:rsidR="00AF6B1C" w:rsidRDefault="00AF6B1C">
      <w:pPr>
        <w:rPr>
          <w:rFonts w:ascii="Sylfaen" w:eastAsia="Merriweather" w:hAnsi="Sylfaen" w:cs="Merriweather"/>
          <w:lang w:val="ka-GE"/>
        </w:rPr>
      </w:pPr>
    </w:p>
    <w:p w14:paraId="4C07D154" w14:textId="77777777" w:rsidR="00D66DF8" w:rsidRPr="009D7084" w:rsidRDefault="00D66DF8" w:rsidP="00DE32E1">
      <w:pPr>
        <w:widowControl w:val="0"/>
        <w:spacing w:after="0" w:line="276" w:lineRule="auto"/>
        <w:ind w:right="15"/>
        <w:rPr>
          <w:rFonts w:ascii="Sylfaen" w:eastAsia="Merriweather" w:hAnsi="Sylfaen" w:cs="Merriweather"/>
          <w:lang w:val="ka-GE"/>
        </w:rPr>
      </w:pPr>
    </w:p>
    <w:p w14:paraId="304D38A5" w14:textId="77777777" w:rsidR="00001F92" w:rsidRDefault="00D66DF8" w:rsidP="00DE32E1">
      <w:pPr>
        <w:widowControl w:val="0"/>
        <w:spacing w:after="0" w:line="276" w:lineRule="auto"/>
        <w:ind w:left="142" w:right="15"/>
        <w:rPr>
          <w:rFonts w:ascii="Sylfaen" w:eastAsia="Arial Unicode MS" w:hAnsi="Sylfaen" w:cs="Arial Unicode MS"/>
          <w:lang w:val="ka-GE"/>
        </w:rPr>
      </w:pPr>
      <w:r w:rsidRPr="009D7084">
        <w:rPr>
          <w:rFonts w:ascii="Sylfaen" w:eastAsia="Arial Unicode MS" w:hAnsi="Sylfaen" w:cs="Arial Unicode MS"/>
          <w:lang w:val="ka-GE"/>
        </w:rPr>
        <w:t xml:space="preserve">        </w:t>
      </w:r>
    </w:p>
    <w:p w14:paraId="392A1C4B" w14:textId="7A1C71F8" w:rsidR="00D66DF8" w:rsidRPr="003B0232" w:rsidRDefault="00D66DF8" w:rsidP="00DE32E1">
      <w:pPr>
        <w:widowControl w:val="0"/>
        <w:spacing w:after="0" w:line="276" w:lineRule="auto"/>
        <w:ind w:left="142" w:right="15"/>
        <w:rPr>
          <w:rFonts w:ascii="Sylfaen" w:eastAsia="Merriweather" w:hAnsi="Sylfaen" w:cs="Merriweather"/>
          <w:lang w:val="ka-GE"/>
        </w:rPr>
      </w:pPr>
      <w:r w:rsidRPr="009D7084">
        <w:rPr>
          <w:rFonts w:ascii="Sylfaen" w:eastAsia="Arial Unicode MS" w:hAnsi="Sylfaen" w:cs="Arial Unicode MS"/>
          <w:lang w:val="ka-GE"/>
        </w:rPr>
        <w:t xml:space="preserve">  </w:t>
      </w:r>
      <w:r w:rsidRPr="004E2484">
        <w:rPr>
          <w:rFonts w:ascii="Sylfaen" w:eastAsia="Arial Unicode MS" w:hAnsi="Sylfaen" w:cs="Arial Unicode MS"/>
          <w:b/>
          <w:bCs/>
          <w:lang w:val="ka-GE"/>
        </w:rPr>
        <w:t xml:space="preserve">თბილისი                                                                                                          </w:t>
      </w:r>
      <w:r w:rsidR="009817F6" w:rsidRPr="004E2484">
        <w:rPr>
          <w:rFonts w:ascii="Sylfaen" w:eastAsia="Arial Unicode MS" w:hAnsi="Sylfaen" w:cs="Arial Unicode MS"/>
          <w:b/>
          <w:bCs/>
        </w:rPr>
        <w:t>1</w:t>
      </w:r>
      <w:r w:rsidR="004E2484" w:rsidRPr="004E2484">
        <w:rPr>
          <w:rFonts w:ascii="Sylfaen" w:eastAsia="Arial Unicode MS" w:hAnsi="Sylfaen" w:cs="Arial Unicode MS"/>
          <w:b/>
          <w:bCs/>
          <w:lang w:val="ka-GE"/>
        </w:rPr>
        <w:t>3</w:t>
      </w:r>
      <w:r w:rsidR="009817F6" w:rsidRPr="004E2484">
        <w:rPr>
          <w:rFonts w:ascii="Sylfaen" w:eastAsia="Arial Unicode MS" w:hAnsi="Sylfaen" w:cs="Arial Unicode MS"/>
          <w:b/>
          <w:bCs/>
        </w:rPr>
        <w:t xml:space="preserve"> </w:t>
      </w:r>
      <w:r w:rsidR="009817F6" w:rsidRPr="004E2484">
        <w:rPr>
          <w:rFonts w:ascii="Sylfaen" w:eastAsia="Arial Unicode MS" w:hAnsi="Sylfaen" w:cs="Arial Unicode MS"/>
          <w:b/>
          <w:bCs/>
          <w:lang w:val="ka-GE"/>
        </w:rPr>
        <w:t>ივლისი</w:t>
      </w:r>
      <w:r w:rsidRPr="003B0232">
        <w:rPr>
          <w:rFonts w:ascii="Sylfaen" w:eastAsia="Arial Unicode MS" w:hAnsi="Sylfaen" w:cs="Arial Unicode MS"/>
          <w:b/>
          <w:bCs/>
          <w:lang w:val="ka-GE"/>
        </w:rPr>
        <w:t xml:space="preserve"> 202</w:t>
      </w:r>
      <w:r w:rsidR="004E2484">
        <w:rPr>
          <w:rFonts w:ascii="Sylfaen" w:eastAsia="Arial Unicode MS" w:hAnsi="Sylfaen" w:cs="Arial Unicode MS"/>
          <w:b/>
          <w:bCs/>
          <w:lang w:val="ka-GE"/>
        </w:rPr>
        <w:t>6</w:t>
      </w:r>
      <w:r w:rsidRPr="003B0232">
        <w:rPr>
          <w:rFonts w:ascii="Sylfaen" w:eastAsia="Arial Unicode MS" w:hAnsi="Sylfaen" w:cs="Arial Unicode MS"/>
          <w:b/>
          <w:bCs/>
          <w:lang w:val="ka-GE"/>
        </w:rPr>
        <w:t xml:space="preserve"> წ.</w:t>
      </w:r>
    </w:p>
    <w:p w14:paraId="1F8C378C" w14:textId="77777777" w:rsidR="00D66DF8" w:rsidRPr="003B0232" w:rsidRDefault="00D66DF8" w:rsidP="00DE32E1">
      <w:pPr>
        <w:widowControl w:val="0"/>
        <w:spacing w:after="0" w:line="276" w:lineRule="auto"/>
        <w:ind w:left="142" w:right="15"/>
        <w:jc w:val="center"/>
        <w:rPr>
          <w:rFonts w:ascii="Sylfaen" w:eastAsia="Merriweather" w:hAnsi="Sylfaen" w:cs="Merriweather"/>
          <w:lang w:val="ka-GE"/>
        </w:rPr>
      </w:pPr>
    </w:p>
    <w:p w14:paraId="613BC894" w14:textId="77777777" w:rsidR="00D66DF8" w:rsidRPr="003B0232" w:rsidRDefault="00D66DF8" w:rsidP="00DE32E1">
      <w:pPr>
        <w:widowControl w:val="0"/>
        <w:spacing w:after="0" w:line="276" w:lineRule="auto"/>
        <w:ind w:left="142" w:right="15"/>
        <w:jc w:val="center"/>
        <w:rPr>
          <w:rFonts w:ascii="Sylfaen" w:eastAsia="Merriweather" w:hAnsi="Sylfaen" w:cs="Merriweather"/>
          <w:b/>
          <w:sz w:val="28"/>
          <w:szCs w:val="28"/>
          <w:lang w:val="ka-GE"/>
        </w:rPr>
      </w:pPr>
    </w:p>
    <w:p w14:paraId="4D8AC3FC" w14:textId="421BB7F9" w:rsidR="00D66DF8" w:rsidRPr="000130B7" w:rsidRDefault="00D66DF8" w:rsidP="00DE32E1">
      <w:pPr>
        <w:widowControl w:val="0"/>
        <w:spacing w:after="0" w:line="276" w:lineRule="auto"/>
        <w:ind w:left="142" w:right="15"/>
        <w:jc w:val="center"/>
        <w:rPr>
          <w:rFonts w:ascii="Sylfaen" w:eastAsia="Merriweather" w:hAnsi="Sylfaen" w:cs="Merriweather"/>
          <w:b/>
          <w:sz w:val="28"/>
          <w:szCs w:val="28"/>
          <w:lang w:val="ka-GE"/>
        </w:rPr>
      </w:pPr>
      <w:r w:rsidRPr="003B0232">
        <w:rPr>
          <w:rFonts w:ascii="Sylfaen" w:eastAsia="Arial Unicode MS" w:hAnsi="Sylfaen" w:cs="Arial Unicode MS"/>
          <w:b/>
          <w:sz w:val="28"/>
          <w:szCs w:val="28"/>
          <w:lang w:val="ka-GE"/>
        </w:rPr>
        <w:t xml:space="preserve">ბ რ </w:t>
      </w:r>
      <w:r w:rsidRPr="006255E4">
        <w:rPr>
          <w:rFonts w:ascii="Sylfaen" w:eastAsia="Arial Unicode MS" w:hAnsi="Sylfaen" w:cs="Arial Unicode MS"/>
          <w:b/>
          <w:sz w:val="28"/>
          <w:szCs w:val="28"/>
          <w:lang w:val="ka-GE"/>
        </w:rPr>
        <w:t>ძ ა ნ ე ბ ა</w:t>
      </w:r>
      <w:r w:rsidRPr="006255E4">
        <w:rPr>
          <w:rFonts w:ascii="Sylfaen" w:eastAsia="AcadNusx" w:hAnsi="Sylfaen" w:cs="AcadNusx"/>
          <w:b/>
          <w:sz w:val="28"/>
          <w:szCs w:val="28"/>
          <w:lang w:val="ka-GE"/>
        </w:rPr>
        <w:t xml:space="preserve"> # </w:t>
      </w:r>
      <w:r w:rsidR="00C64E3A" w:rsidRPr="006255E4">
        <w:rPr>
          <w:rFonts w:ascii="Sylfaen" w:eastAsia="Merriweather" w:hAnsi="Sylfaen" w:cs="Merriweather"/>
          <w:b/>
          <w:sz w:val="28"/>
          <w:szCs w:val="28"/>
        </w:rPr>
        <w:t>9</w:t>
      </w:r>
      <w:r w:rsidR="006255E4" w:rsidRPr="006255E4">
        <w:rPr>
          <w:rFonts w:ascii="Sylfaen" w:eastAsia="Merriweather" w:hAnsi="Sylfaen" w:cs="Merriweather"/>
          <w:b/>
          <w:sz w:val="28"/>
          <w:szCs w:val="28"/>
          <w:lang w:val="ka-GE"/>
        </w:rPr>
        <w:t>3</w:t>
      </w:r>
      <w:r w:rsidRPr="006255E4">
        <w:rPr>
          <w:rFonts w:ascii="Sylfaen" w:eastAsia="Merriweather" w:hAnsi="Sylfaen" w:cs="Merriweather"/>
          <w:b/>
          <w:sz w:val="28"/>
          <w:szCs w:val="28"/>
          <w:lang w:val="ka-GE"/>
        </w:rPr>
        <w:t>-2</w:t>
      </w:r>
      <w:r w:rsidR="000130B7">
        <w:rPr>
          <w:rFonts w:ascii="Sylfaen" w:eastAsia="Merriweather" w:hAnsi="Sylfaen" w:cs="Merriweather"/>
          <w:b/>
          <w:sz w:val="28"/>
          <w:szCs w:val="28"/>
          <w:lang w:val="ka-GE"/>
        </w:rPr>
        <w:t>6</w:t>
      </w:r>
    </w:p>
    <w:p w14:paraId="5F8D7BCD" w14:textId="53BAAE2D" w:rsidR="00D66DF8" w:rsidRPr="009D7084" w:rsidRDefault="00D66DF8" w:rsidP="00DE32E1">
      <w:pPr>
        <w:widowControl w:val="0"/>
        <w:spacing w:after="0" w:line="276" w:lineRule="auto"/>
        <w:ind w:left="142" w:right="15"/>
        <w:jc w:val="center"/>
        <w:rPr>
          <w:rFonts w:ascii="Sylfaen" w:eastAsia="Merriweather" w:hAnsi="Sylfaen" w:cs="Merriweather"/>
          <w:color w:val="000000"/>
          <w:sz w:val="24"/>
          <w:szCs w:val="24"/>
          <w:lang w:val="ka-GE"/>
        </w:rPr>
      </w:pPr>
      <w:r w:rsidRPr="003B0232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>202</w:t>
      </w:r>
      <w:r w:rsidR="004E2484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>6</w:t>
      </w:r>
      <w:r w:rsidRPr="003B0232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>–202</w:t>
      </w:r>
      <w:r w:rsidR="004E2484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>7</w:t>
      </w:r>
      <w:r w:rsidRPr="003B0232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 xml:space="preserve"> სასწავლო წლის </w:t>
      </w:r>
      <w:r w:rsidR="00BB6DB9" w:rsidRPr="003B0232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 xml:space="preserve">შემოდგომის </w:t>
      </w:r>
      <w:r w:rsidRPr="003B0232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>სემესტრში სხვა უმაღლესი საგანმანათლებლო დაწესებულებიდან მობილობით ჩარიცხვისათვის</w:t>
      </w:r>
      <w:r w:rsidRPr="009D7084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 xml:space="preserve"> ვაკანტური ადგილების, ვადებისა და წარმოსადგენი დოკუმენტაციის განსაზღვრის შესახებ</w:t>
      </w:r>
    </w:p>
    <w:p w14:paraId="51D35ED5" w14:textId="77777777" w:rsidR="00D66DF8" w:rsidRPr="004E2484" w:rsidRDefault="00D66DF8" w:rsidP="00DE32E1">
      <w:pPr>
        <w:widowControl w:val="0"/>
        <w:spacing w:after="0" w:line="276" w:lineRule="auto"/>
        <w:ind w:left="142" w:right="15"/>
        <w:jc w:val="center"/>
        <w:rPr>
          <w:rFonts w:ascii="Sylfaen" w:eastAsia="Merriweather" w:hAnsi="Sylfaen" w:cs="Merriweather"/>
          <w:color w:val="FF0000"/>
          <w:sz w:val="24"/>
          <w:szCs w:val="24"/>
          <w:lang w:val="ka-GE"/>
        </w:rPr>
      </w:pPr>
    </w:p>
    <w:p w14:paraId="34E9F8C8" w14:textId="78D6BFB1" w:rsidR="00D66DF8" w:rsidRPr="009D7084" w:rsidRDefault="004E2484" w:rsidP="00DE32E1">
      <w:pPr>
        <w:spacing w:after="0" w:line="276" w:lineRule="auto"/>
        <w:ind w:left="142" w:right="15" w:firstLine="284"/>
        <w:jc w:val="both"/>
        <w:rPr>
          <w:rFonts w:ascii="Sylfaen" w:eastAsia="Arial Unicode MS" w:hAnsi="Sylfaen" w:cs="Arial Unicode MS"/>
          <w:sz w:val="18"/>
          <w:szCs w:val="18"/>
          <w:lang w:val="ka-GE"/>
        </w:rPr>
      </w:pPr>
      <w:r w:rsidRPr="00B2352E">
        <w:rPr>
          <w:rFonts w:ascii="Sylfaen" w:eastAsia="Arial Unicode MS" w:hAnsi="Sylfaen" w:cs="Arial Unicode MS"/>
          <w:sz w:val="18"/>
          <w:szCs w:val="18"/>
          <w:lang w:val="ka-GE"/>
        </w:rPr>
        <w:t>სსიპ განათლების მართვის საინფორმაციო სისტემის უფროსის 202</w:t>
      </w:r>
      <w:r w:rsidR="005E5EFF" w:rsidRPr="00B2352E">
        <w:rPr>
          <w:rFonts w:ascii="Sylfaen" w:eastAsia="Arial Unicode MS" w:hAnsi="Sylfaen" w:cs="Arial Unicode MS"/>
          <w:sz w:val="18"/>
          <w:szCs w:val="18"/>
          <w:lang w:val="ka-GE"/>
        </w:rPr>
        <w:t>6</w:t>
      </w:r>
      <w:r w:rsidRPr="00B2352E">
        <w:rPr>
          <w:rFonts w:ascii="Sylfaen" w:eastAsia="Arial Unicode MS" w:hAnsi="Sylfaen" w:cs="Arial Unicode MS"/>
          <w:sz w:val="18"/>
          <w:szCs w:val="18"/>
          <w:lang w:val="ka-GE"/>
        </w:rPr>
        <w:t xml:space="preserve"> წლის </w:t>
      </w:r>
      <w:r w:rsidR="005E5EFF" w:rsidRPr="00B2352E">
        <w:rPr>
          <w:rFonts w:ascii="Sylfaen" w:eastAsia="Arial Unicode MS" w:hAnsi="Sylfaen" w:cs="Arial Unicode MS"/>
          <w:sz w:val="18"/>
          <w:szCs w:val="18"/>
          <w:lang w:val="ka-GE"/>
        </w:rPr>
        <w:t>29</w:t>
      </w:r>
      <w:r w:rsidRPr="00B2352E">
        <w:rPr>
          <w:rFonts w:ascii="Sylfaen" w:eastAsia="Arial Unicode MS" w:hAnsi="Sylfaen" w:cs="Arial Unicode MS"/>
          <w:sz w:val="18"/>
          <w:szCs w:val="18"/>
          <w:lang w:val="ka-GE"/>
        </w:rPr>
        <w:t xml:space="preserve"> ივნისის  № 1.1/</w:t>
      </w:r>
      <w:r w:rsidR="00B2352E" w:rsidRPr="00B2352E">
        <w:rPr>
          <w:rFonts w:ascii="Sylfaen" w:eastAsia="Arial Unicode MS" w:hAnsi="Sylfaen" w:cs="Arial Unicode MS"/>
          <w:sz w:val="18"/>
          <w:szCs w:val="18"/>
          <w:lang w:val="ka-GE"/>
        </w:rPr>
        <w:t>80</w:t>
      </w:r>
      <w:r w:rsidRPr="00B2352E">
        <w:rPr>
          <w:rFonts w:ascii="Sylfaen" w:eastAsia="Arial Unicode MS" w:hAnsi="Sylfaen" w:cs="Arial Unicode MS"/>
          <w:sz w:val="18"/>
          <w:szCs w:val="18"/>
          <w:lang w:val="ka-GE"/>
        </w:rPr>
        <w:t xml:space="preserve"> ბრძანების, </w:t>
      </w:r>
      <w:r w:rsidR="00231056" w:rsidRPr="00B2352E">
        <w:rPr>
          <w:rFonts w:ascii="Sylfaen" w:eastAsia="Arial Unicode MS" w:hAnsi="Sylfaen" w:cs="Arial Unicode MS"/>
          <w:sz w:val="18"/>
          <w:szCs w:val="18"/>
          <w:lang w:val="ka-GE"/>
        </w:rPr>
        <w:t xml:space="preserve">უნივერსიტეტის </w:t>
      </w:r>
      <w:r w:rsidR="00231056" w:rsidRPr="009D7084">
        <w:rPr>
          <w:rFonts w:ascii="Sylfaen" w:eastAsia="Arial Unicode MS" w:hAnsi="Sylfaen" w:cs="Arial Unicode MS"/>
          <w:sz w:val="18"/>
          <w:szCs w:val="18"/>
          <w:lang w:val="ka-GE"/>
        </w:rPr>
        <w:t>დებულების მე-8 მუხლის მე-5 პუნქტის 5.2 ქვეპუნქტით რექტორისათვის მინიჭებული უფლებამოსილების ფარგლებში (დებულება განახლებული რედაქციით დამტკიცებული აკადემიური საბჭოს 2023 წლის 20 ოქტომბრის №05-23 საოქმო გადაწყვეტილებით),</w:t>
      </w:r>
      <w:r w:rsidR="00231056" w:rsidRPr="009D7084">
        <w:rPr>
          <w:rFonts w:ascii="Sylfaen" w:eastAsia="Arial Unicode MS" w:hAnsi="Sylfaen" w:cs="Arial Unicode MS"/>
          <w:i/>
          <w:sz w:val="18"/>
          <w:szCs w:val="18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sz w:val="18"/>
          <w:szCs w:val="18"/>
          <w:lang w:val="ka-GE"/>
        </w:rPr>
        <w:t xml:space="preserve">საქართველოს განათლებისა და მეცნიერების მინისტრის 2010 წლის 4 თებერვლის </w:t>
      </w:r>
      <w:r w:rsidR="00D66DF8" w:rsidRPr="009D7084">
        <w:rPr>
          <w:rFonts w:ascii="Sylfaen" w:eastAsia="Arial Unicode MS" w:hAnsi="Sylfaen" w:cs="Arial Unicode MS"/>
          <w:color w:val="000000"/>
          <w:sz w:val="18"/>
          <w:szCs w:val="18"/>
          <w:lang w:val="ka-GE"/>
        </w:rPr>
        <w:t xml:space="preserve">„უმაღლესი საგანმანათლებლო დაწესებულებიდან სხვა უმაღლეს საგანმანათლებლო დაწესებულებაში გადასვლის წესისა და საფასურის დამტკიცების შესახებ“ </w:t>
      </w:r>
      <w:r w:rsidR="00D66DF8" w:rsidRPr="009D7084">
        <w:rPr>
          <w:rFonts w:ascii="Sylfaen" w:eastAsia="Arial Unicode MS" w:hAnsi="Sylfaen" w:cs="Arial Unicode MS"/>
          <w:sz w:val="18"/>
          <w:szCs w:val="18"/>
          <w:lang w:val="ka-GE"/>
        </w:rPr>
        <w:t xml:space="preserve">№10/ნ ბრძანების პირველი პუნქტით დამტკიცებული წესის მე-2 მუხლის მე-3 პუნქტის „ა“ „ბ“ და „გ“ ქვეპუნქტების, უნივერსიტეტის „სასწავლო პროცესის დებულების“ 23-ე მუხლის </w:t>
      </w:r>
      <w:bookmarkStart w:id="3" w:name="_Hlk139271041"/>
      <w:r w:rsidR="00C64E3A" w:rsidRPr="00C64E3A">
        <w:rPr>
          <w:rFonts w:ascii="Sylfaen" w:eastAsia="Arial Unicode MS" w:hAnsi="Sylfaen" w:cs="Arial Unicode MS"/>
          <w:sz w:val="18"/>
          <w:szCs w:val="18"/>
          <w:lang w:val="ka-GE"/>
        </w:rPr>
        <w:t>(დებულება განახლებული რედაქციით დამტკიცებული უნივერსიტეტის რექტორის მიერ, 2025 წლის 15 აპრილის N50-25 ბრძანებით),</w:t>
      </w:r>
      <w:r w:rsidR="00C64E3A" w:rsidRPr="00A96B42">
        <w:rPr>
          <w:rFonts w:ascii="Sylfaen" w:hAnsi="Sylfaen"/>
          <w:i/>
          <w:color w:val="FF0000"/>
          <w:sz w:val="18"/>
          <w:lang w:val="ka-GE"/>
        </w:rPr>
        <w:t xml:space="preserve"> </w:t>
      </w:r>
      <w:bookmarkEnd w:id="3"/>
    </w:p>
    <w:p w14:paraId="0EF9DD9C" w14:textId="77777777" w:rsidR="00D66DF8" w:rsidRPr="009D7084" w:rsidRDefault="00D66DF8" w:rsidP="00DE32E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right="15"/>
        <w:rPr>
          <w:rFonts w:ascii="Sylfaen" w:eastAsia="Merriweather" w:hAnsi="Sylfaen" w:cs="Merriweather"/>
          <w:color w:val="000000"/>
          <w:sz w:val="20"/>
          <w:szCs w:val="20"/>
          <w:lang w:val="ka-GE"/>
        </w:rPr>
      </w:pPr>
    </w:p>
    <w:p w14:paraId="22B7720E" w14:textId="5F61C968" w:rsidR="00D66DF8" w:rsidRPr="009D7084" w:rsidRDefault="00D66DF8" w:rsidP="00DE32E1">
      <w:pPr>
        <w:widowControl w:val="0"/>
        <w:spacing w:after="0" w:line="276" w:lineRule="auto"/>
        <w:ind w:left="142" w:right="15"/>
        <w:jc w:val="center"/>
        <w:rPr>
          <w:rFonts w:ascii="Sylfaen" w:eastAsia="Merriweather" w:hAnsi="Sylfaen" w:cs="Merriweather"/>
          <w:b/>
          <w:color w:val="000000"/>
          <w:sz w:val="24"/>
          <w:szCs w:val="24"/>
          <w:lang w:val="ka-GE"/>
        </w:rPr>
      </w:pPr>
      <w:r w:rsidRPr="009D7084">
        <w:rPr>
          <w:rFonts w:ascii="Sylfaen" w:eastAsia="Arial Unicode MS" w:hAnsi="Sylfaen" w:cs="Arial Unicode MS"/>
          <w:b/>
          <w:color w:val="000000"/>
          <w:sz w:val="24"/>
          <w:szCs w:val="24"/>
          <w:lang w:val="ka-GE"/>
        </w:rPr>
        <w:t>ვ ბ რ ძ ა ნ ე ბ:</w:t>
      </w:r>
    </w:p>
    <w:p w14:paraId="729F4864" w14:textId="7A64D501" w:rsidR="00D66DF8" w:rsidRPr="009D7084" w:rsidRDefault="00D66DF8" w:rsidP="00DE32E1">
      <w:pPr>
        <w:widowControl w:val="0"/>
        <w:numPr>
          <w:ilvl w:val="0"/>
          <w:numId w:val="17"/>
        </w:numPr>
        <w:spacing w:after="0" w:line="276" w:lineRule="auto"/>
        <w:ind w:left="142" w:right="15"/>
        <w:jc w:val="both"/>
        <w:rPr>
          <w:rFonts w:ascii="Sylfaen" w:eastAsia="Merriweather" w:hAnsi="Sylfaen" w:cs="Merriweather"/>
          <w:color w:val="000000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>განისაზღვროს  202</w:t>
      </w:r>
      <w:r w:rsidR="005039F6">
        <w:rPr>
          <w:rFonts w:ascii="Sylfaen" w:eastAsia="Arial Unicode MS" w:hAnsi="Sylfaen" w:cs="Arial Unicode MS"/>
          <w:color w:val="000000"/>
          <w:lang w:val="ka-GE"/>
        </w:rPr>
        <w:t>6</w:t>
      </w:r>
      <w:r w:rsidRPr="009D7084">
        <w:rPr>
          <w:rFonts w:ascii="Sylfaen" w:eastAsia="Arial Unicode MS" w:hAnsi="Sylfaen" w:cs="Arial Unicode MS"/>
          <w:color w:val="000000"/>
          <w:lang w:val="ka-GE"/>
        </w:rPr>
        <w:t>–202</w:t>
      </w:r>
      <w:r w:rsidR="005039F6">
        <w:rPr>
          <w:rFonts w:ascii="Sylfaen" w:eastAsia="Arial Unicode MS" w:hAnsi="Sylfaen" w:cs="Arial Unicode MS"/>
          <w:color w:val="000000"/>
          <w:lang w:val="ka-GE"/>
        </w:rPr>
        <w:t>7</w:t>
      </w: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 სასწავლო წლის </w:t>
      </w:r>
      <w:r w:rsidR="00201D5C" w:rsidRPr="009D7084">
        <w:rPr>
          <w:rFonts w:ascii="Sylfaen" w:eastAsia="Arial Unicode MS" w:hAnsi="Sylfaen" w:cs="Arial Unicode MS"/>
          <w:color w:val="000000"/>
          <w:lang w:val="ka-GE"/>
        </w:rPr>
        <w:t>შემოდგომის</w:t>
      </w: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 სემესტრში სულხან-საბა ორბელიანის უნივერსიტეტში ბაკალავრიატისა და მაგისტრატურის საგანმანათლებლო პროგრამებზე პირთა მობილობის წესით ჩარიცხვისათვის ვაკანტური ადგილები შემდეგი სახით:</w:t>
      </w:r>
    </w:p>
    <w:tbl>
      <w:tblPr>
        <w:tblW w:w="8806" w:type="dxa"/>
        <w:tblInd w:w="274" w:type="dxa"/>
        <w:tblLook w:val="04A0" w:firstRow="1" w:lastRow="0" w:firstColumn="1" w:lastColumn="0" w:noHBand="0" w:noVBand="1"/>
      </w:tblPr>
      <w:tblGrid>
        <w:gridCol w:w="416"/>
        <w:gridCol w:w="2429"/>
        <w:gridCol w:w="2967"/>
        <w:gridCol w:w="2994"/>
      </w:tblGrid>
      <w:tr w:rsidR="008D3C0A" w:rsidRPr="009D7084" w14:paraId="24D441D9" w14:textId="77777777" w:rsidTr="003813EF">
        <w:trPr>
          <w:trHeight w:val="840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45798" w14:textId="77777777" w:rsidR="008D3C0A" w:rsidRPr="009D7084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ka-GE"/>
              </w:rPr>
              <w:t>№</w:t>
            </w:r>
          </w:p>
        </w:tc>
        <w:tc>
          <w:tcPr>
            <w:tcW w:w="2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12521" w14:textId="77777777" w:rsidR="008D3C0A" w:rsidRPr="009D7084" w:rsidRDefault="008D3C0A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ka-GE"/>
              </w:rPr>
              <w:t>საფეხური</w:t>
            </w:r>
          </w:p>
        </w:tc>
        <w:tc>
          <w:tcPr>
            <w:tcW w:w="2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A44B2" w14:textId="77777777" w:rsidR="008D3C0A" w:rsidRPr="009D7084" w:rsidRDefault="008D3C0A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ka-GE"/>
              </w:rPr>
              <w:t>საგანმანათლებლო პროგრამის დასახელება</w:t>
            </w:r>
          </w:p>
        </w:tc>
        <w:tc>
          <w:tcPr>
            <w:tcW w:w="29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A351D" w14:textId="77777777" w:rsidR="008D3C0A" w:rsidRPr="009D7084" w:rsidRDefault="008D3C0A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b/>
                <w:bCs/>
                <w:color w:val="000000"/>
                <w:sz w:val="20"/>
                <w:szCs w:val="20"/>
                <w:lang w:val="ka-GE"/>
              </w:rPr>
              <w:t>შემოდგომის  სემესტრში ვაკანტური ადგილების რაოდენობა</w:t>
            </w:r>
          </w:p>
        </w:tc>
      </w:tr>
      <w:tr w:rsidR="008D3C0A" w:rsidRPr="009D7084" w14:paraId="55FA83B9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EF107" w14:textId="77777777" w:rsidR="008D3C0A" w:rsidRPr="009D7084" w:rsidRDefault="008D3C0A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1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19985" w14:textId="29230DA3" w:rsidR="008D3C0A" w:rsidRPr="00B40AAF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 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B6673" w14:textId="77777777" w:rsidR="008D3C0A" w:rsidRPr="009D7084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სამართლის საგანმანათლებლო პროგრამა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6092B" w14:textId="48DDCA31" w:rsidR="008D3C0A" w:rsidRPr="009D7084" w:rsidRDefault="003813EF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20</w:t>
            </w:r>
          </w:p>
        </w:tc>
      </w:tr>
      <w:tr w:rsidR="008D3C0A" w:rsidRPr="009D7084" w14:paraId="0AB5EC28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C2687" w14:textId="77777777" w:rsidR="008D3C0A" w:rsidRPr="009D7084" w:rsidRDefault="008D3C0A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2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EC61C" w14:textId="77777777" w:rsidR="008D3C0A" w:rsidRPr="009D7084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მაგისტრატურა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2FB70" w14:textId="77777777" w:rsidR="008D3C0A" w:rsidRPr="009D7084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სამართლის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4B44F" w14:textId="7FA29330" w:rsidR="008D3C0A" w:rsidRPr="009D7084" w:rsidRDefault="003813EF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4</w:t>
            </w:r>
          </w:p>
        </w:tc>
      </w:tr>
      <w:tr w:rsidR="008D3C0A" w:rsidRPr="009D7084" w14:paraId="11A6E659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16984" w14:textId="77777777" w:rsidR="008D3C0A" w:rsidRPr="009D7084" w:rsidRDefault="008D3C0A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3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99C29" w14:textId="77777777" w:rsidR="008D3C0A" w:rsidRPr="009D7084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მაგისტრატურა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89502" w14:textId="77777777" w:rsidR="008D3C0A" w:rsidRPr="009D7084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საჯარო მმართველობის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933D8" w14:textId="241E04FE" w:rsidR="008D3C0A" w:rsidRPr="009D7084" w:rsidRDefault="003813EF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2</w:t>
            </w:r>
          </w:p>
        </w:tc>
      </w:tr>
      <w:tr w:rsidR="003813EF" w:rsidRPr="009D7084" w14:paraId="09BE9EA2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37962" w14:textId="47BA9AB3" w:rsidR="003813EF" w:rsidRPr="009D7084" w:rsidRDefault="003813EF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4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47991" w14:textId="2332371F" w:rsidR="003813EF" w:rsidRPr="00B40AAF" w:rsidRDefault="003813EF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 xml:space="preserve"> 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8AF21" w14:textId="04302BE1" w:rsidR="003813EF" w:rsidRPr="009D7084" w:rsidRDefault="003813EF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საჯარო მმართველობის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35DB4" w14:textId="470FFD1A" w:rsidR="003813EF" w:rsidRDefault="003813EF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4</w:t>
            </w:r>
          </w:p>
        </w:tc>
      </w:tr>
      <w:tr w:rsidR="008D3C0A" w:rsidRPr="009D7084" w14:paraId="18094AE7" w14:textId="77777777" w:rsidTr="00001F92">
        <w:trPr>
          <w:trHeight w:val="840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FA7FE" w14:textId="57E155FB" w:rsidR="008D3C0A" w:rsidRPr="009D7084" w:rsidRDefault="003813EF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lastRenderedPageBreak/>
              <w:t>5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C95F1" w14:textId="41940B13" w:rsidR="008D3C0A" w:rsidRPr="00B40AAF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 xml:space="preserve"> 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0E9CA" w14:textId="77777777" w:rsidR="008D3C0A" w:rsidRPr="009D7084" w:rsidRDefault="008D3C0A" w:rsidP="00DE32E1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ბიზნესის ადმინისტრირების საგანმანათლებლო პროგრამა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59672" w14:textId="06362B3A" w:rsidR="008D3C0A" w:rsidRPr="009D7084" w:rsidRDefault="003813EF" w:rsidP="00DE32E1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7</w:t>
            </w:r>
          </w:p>
        </w:tc>
      </w:tr>
      <w:tr w:rsidR="006B15CE" w:rsidRPr="009D7084" w14:paraId="30DEBAA5" w14:textId="77777777" w:rsidTr="003813EF">
        <w:trPr>
          <w:trHeight w:val="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A0693" w14:textId="77777777" w:rsidR="006B15CE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</w:p>
          <w:p w14:paraId="0D4484E1" w14:textId="2C7B07FA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6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A692F" w14:textId="415726B3" w:rsidR="006B15CE" w:rsidRPr="00B40AAF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 xml:space="preserve"> 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1E173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ტურიზმის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2ED84" w14:textId="42BEF1BF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13</w:t>
            </w:r>
          </w:p>
        </w:tc>
      </w:tr>
      <w:tr w:rsidR="006B15CE" w:rsidRPr="009D7084" w14:paraId="0B2FDB05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B0FAD" w14:textId="06EDBBBE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7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5417B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მაგისტრატურა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DD93C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ბიზნესის ადმინისტრირების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3AC8F" w14:textId="3FD0CEDD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3</w:t>
            </w:r>
          </w:p>
        </w:tc>
      </w:tr>
      <w:tr w:rsidR="006B15CE" w:rsidRPr="009D7084" w14:paraId="558353C0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205F7" w14:textId="69482B28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8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BA294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მაგისტრატურა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8FD67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ადამიანური რესურსების მართვის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E3926" w14:textId="6725111B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3</w:t>
            </w:r>
          </w:p>
        </w:tc>
      </w:tr>
      <w:tr w:rsidR="006B15CE" w:rsidRPr="009D7084" w14:paraId="5E5A9EE6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0CAA3" w14:textId="10AC9425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9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A998C" w14:textId="576FCCCA" w:rsidR="006B15CE" w:rsidRPr="00B40AAF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 xml:space="preserve"> 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14A87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საერთაშორისო ურთიერთობების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4FF80" w14:textId="2D0066C4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5</w:t>
            </w:r>
          </w:p>
        </w:tc>
      </w:tr>
      <w:tr w:rsidR="006B15CE" w:rsidRPr="009D7084" w14:paraId="66F31614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ECFBF" w14:textId="47BC1786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10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4A555" w14:textId="465AB8C2" w:rsidR="006B15CE" w:rsidRPr="00B40AAF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 xml:space="preserve"> 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78AA4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ფსიქოლოგიის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E8A7A" w14:textId="7EBF9001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15</w:t>
            </w:r>
          </w:p>
        </w:tc>
      </w:tr>
      <w:tr w:rsidR="006B15CE" w:rsidRPr="009D7084" w14:paraId="21D37B01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2DA1B" w14:textId="15DF3F7B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11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95F350" w14:textId="53CBF7F4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3813E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მაგისტრატურა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A3EBB4" w14:textId="222ED882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3813E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აღმოსავლეთ ევროპის საგარეო პოლიტიკა და უსაფრთხოებ</w:t>
            </w:r>
            <w:r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60F3E" w14:textId="1857EB8C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2</w:t>
            </w:r>
          </w:p>
        </w:tc>
      </w:tr>
      <w:tr w:rsidR="006B15CE" w:rsidRPr="009D7084" w14:paraId="3B8EAAF6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29D68" w14:textId="30931652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12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D7E47" w14:textId="2EB0C8A8" w:rsidR="006B15CE" w:rsidRPr="00B40AAF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 xml:space="preserve"> 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243B5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პოლიტიკის მეცნიერების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C4F64" w14:textId="2EB33B8D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4</w:t>
            </w:r>
          </w:p>
        </w:tc>
      </w:tr>
      <w:tr w:rsidR="006B15CE" w:rsidRPr="009D7084" w14:paraId="5F6E649E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16DF7" w14:textId="15CC09F4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13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48B53" w14:textId="7CBCE7B4" w:rsidR="006B15CE" w:rsidRPr="00B40AAF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 xml:space="preserve"> 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1CCE3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ინგლისური ფილოლოგია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E0339" w14:textId="0574F4E9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14</w:t>
            </w:r>
          </w:p>
        </w:tc>
      </w:tr>
      <w:tr w:rsidR="006B15CE" w:rsidRPr="009D7084" w14:paraId="5450EC0F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6E31B" w14:textId="4FA69807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14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35740" w14:textId="27A96AE6" w:rsidR="006B15CE" w:rsidRPr="00B40AAF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ბაკალავრიატი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 xml:space="preserve"> 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 xml:space="preserve">(180 </w:t>
            </w:r>
            <w:r w:rsidR="00B40AAF" w:rsidRPr="00B40AA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ECTS</w:t>
            </w:r>
            <w:r w:rsidR="00B40AAF">
              <w:rPr>
                <w:rFonts w:ascii="Sylfaen" w:eastAsia="Times New Roman" w:hAnsi="Sylfaen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72749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თეოლოგიის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B113B" w14:textId="6F6E0EB2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2</w:t>
            </w:r>
          </w:p>
        </w:tc>
      </w:tr>
      <w:tr w:rsidR="006B15CE" w:rsidRPr="009D7084" w14:paraId="32893A98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CDD4E" w14:textId="45231BD6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15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2DBB8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მაგისტრატურა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3E848" w14:textId="77777777" w:rsidR="006B15CE" w:rsidRPr="009D7084" w:rsidRDefault="006B15CE" w:rsidP="006B15CE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9D7084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თეოლოგიის საგანმანათლებლო პროგრამა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2BBBE" w14:textId="6C36BCF2" w:rsidR="006B15CE" w:rsidRPr="009D7084" w:rsidRDefault="006B15CE" w:rsidP="006B15CE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2</w:t>
            </w:r>
          </w:p>
        </w:tc>
      </w:tr>
      <w:tr w:rsidR="003813EF" w:rsidRPr="009D7084" w14:paraId="43296366" w14:textId="77777777" w:rsidTr="003813EF">
        <w:trPr>
          <w:trHeight w:val="8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47E26" w14:textId="7B99B189" w:rsidR="003813EF" w:rsidRPr="009D7084" w:rsidRDefault="006B15CE" w:rsidP="003813EF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16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82B0F" w14:textId="4A52A391" w:rsidR="003813EF" w:rsidRPr="009D7084" w:rsidRDefault="003813EF" w:rsidP="003813EF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3813EF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მაგისტრატურა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89B38" w14:textId="24BC8D0B" w:rsidR="003813EF" w:rsidRPr="0006192E" w:rsidRDefault="003813EF" w:rsidP="003813EF">
            <w:pPr>
              <w:spacing w:after="0" w:line="276" w:lineRule="auto"/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</w:pPr>
            <w:r w:rsidRPr="0006192E">
              <w:rPr>
                <w:rFonts w:ascii="Sylfaen" w:eastAsia="Times New Roman" w:hAnsi="Sylfaen" w:cs="Calibri"/>
                <w:color w:val="000000"/>
                <w:sz w:val="20"/>
                <w:szCs w:val="20"/>
                <w:lang w:val="ka-GE"/>
              </w:rPr>
              <w:t>ბავშვთა და მოზარდთა ფსიქოლოგია</w:t>
            </w:r>
          </w:p>
        </w:tc>
        <w:tc>
          <w:tcPr>
            <w:tcW w:w="2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772BC" w14:textId="7FF40B4F" w:rsidR="003813EF" w:rsidRDefault="003813EF" w:rsidP="003813EF">
            <w:pPr>
              <w:spacing w:after="0" w:line="276" w:lineRule="auto"/>
              <w:jc w:val="center"/>
              <w:rPr>
                <w:rFonts w:ascii="Sylfaen" w:eastAsia="Times New Roman" w:hAnsi="Sylfaen" w:cs="Calibri"/>
                <w:color w:val="000000"/>
                <w:lang w:val="ka-GE"/>
              </w:rPr>
            </w:pPr>
            <w:r>
              <w:rPr>
                <w:rFonts w:ascii="Sylfaen" w:eastAsia="Times New Roman" w:hAnsi="Sylfaen" w:cs="Calibri"/>
                <w:color w:val="000000"/>
                <w:lang w:val="ka-GE"/>
              </w:rPr>
              <w:t>4</w:t>
            </w:r>
          </w:p>
        </w:tc>
      </w:tr>
    </w:tbl>
    <w:p w14:paraId="28EF1958" w14:textId="77AC15F7" w:rsidR="00545A9E" w:rsidRDefault="00545A9E" w:rsidP="00545A9E">
      <w:pPr>
        <w:widowControl w:val="0"/>
        <w:spacing w:after="0" w:line="276" w:lineRule="auto"/>
        <w:ind w:left="142" w:right="15"/>
        <w:jc w:val="both"/>
        <w:rPr>
          <w:rFonts w:ascii="Sylfaen" w:eastAsia="Merriweather" w:hAnsi="Sylfaen" w:cs="Merriweather"/>
          <w:color w:val="000000"/>
          <w:lang w:val="ka-GE"/>
        </w:rPr>
      </w:pPr>
    </w:p>
    <w:p w14:paraId="1FD397A3" w14:textId="77777777" w:rsidR="00545A9E" w:rsidRPr="00545A9E" w:rsidRDefault="00545A9E" w:rsidP="00545A9E">
      <w:pPr>
        <w:widowControl w:val="0"/>
        <w:spacing w:after="0" w:line="276" w:lineRule="auto"/>
        <w:ind w:left="142" w:right="15"/>
        <w:jc w:val="both"/>
        <w:rPr>
          <w:rFonts w:ascii="Sylfaen" w:eastAsia="Merriweather" w:hAnsi="Sylfaen" w:cs="Merriweather"/>
          <w:color w:val="000000"/>
          <w:lang w:val="ka-GE"/>
        </w:rPr>
      </w:pPr>
    </w:p>
    <w:p w14:paraId="02ADE27F" w14:textId="33F9EB78" w:rsidR="00D66DF8" w:rsidRPr="009D7084" w:rsidRDefault="00D66DF8" w:rsidP="00DE32E1">
      <w:pPr>
        <w:widowControl w:val="0"/>
        <w:numPr>
          <w:ilvl w:val="0"/>
          <w:numId w:val="17"/>
        </w:numPr>
        <w:spacing w:after="0" w:line="276" w:lineRule="auto"/>
        <w:ind w:left="142" w:right="15"/>
        <w:jc w:val="both"/>
        <w:rPr>
          <w:rFonts w:ascii="Sylfaen" w:eastAsia="Merriweather" w:hAnsi="Sylfaen" w:cs="Merriweather"/>
          <w:color w:val="000000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>განისაზღვროს  202</w:t>
      </w:r>
      <w:r w:rsidR="005E5EFF">
        <w:rPr>
          <w:rFonts w:ascii="Sylfaen" w:eastAsia="Arial Unicode MS" w:hAnsi="Sylfaen" w:cs="Arial Unicode MS"/>
          <w:color w:val="000000"/>
          <w:lang w:val="ka-GE"/>
        </w:rPr>
        <w:t>6</w:t>
      </w:r>
      <w:r w:rsidRPr="009D7084">
        <w:rPr>
          <w:rFonts w:ascii="Sylfaen" w:eastAsia="Arial Unicode MS" w:hAnsi="Sylfaen" w:cs="Arial Unicode MS"/>
          <w:color w:val="000000"/>
          <w:lang w:val="ka-GE"/>
        </w:rPr>
        <w:t>–202</w:t>
      </w:r>
      <w:r w:rsidR="005E5EFF">
        <w:rPr>
          <w:rFonts w:ascii="Sylfaen" w:eastAsia="Arial Unicode MS" w:hAnsi="Sylfaen" w:cs="Arial Unicode MS"/>
          <w:color w:val="000000"/>
          <w:lang w:val="ka-GE"/>
        </w:rPr>
        <w:t>7</w:t>
      </w: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 სასწავლო წლის </w:t>
      </w:r>
      <w:r w:rsidR="00201D5C" w:rsidRPr="009D7084">
        <w:rPr>
          <w:rFonts w:ascii="Sylfaen" w:eastAsia="Arial Unicode MS" w:hAnsi="Sylfaen" w:cs="Arial Unicode MS"/>
          <w:color w:val="000000"/>
          <w:lang w:val="ka-GE"/>
        </w:rPr>
        <w:t>შემოდგომის</w:t>
      </w: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 სემესტრში სულხან-საბა ორბელიანის </w:t>
      </w:r>
      <w:r w:rsidRPr="005E5EFF">
        <w:rPr>
          <w:rFonts w:ascii="Sylfaen" w:eastAsia="Arial Unicode MS" w:hAnsi="Sylfaen" w:cs="Arial Unicode MS"/>
          <w:color w:val="000000"/>
          <w:lang w:val="ka-GE"/>
        </w:rPr>
        <w:t>უნივერსიტეტში ბაკალავრიატისა და მაგისტრატურის</w:t>
      </w: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 საგანმანათლებლო პროგრამებზე პირთა მობილობის წესით ჩარიცხვის ვადები შემდეგი სახით:</w:t>
      </w:r>
    </w:p>
    <w:p w14:paraId="050CBD51" w14:textId="30234C98" w:rsidR="0066377D" w:rsidRPr="00001F92" w:rsidRDefault="00D66DF8" w:rsidP="007E3C86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right="15" w:firstLine="0"/>
        <w:jc w:val="both"/>
        <w:rPr>
          <w:rFonts w:ascii="Sylfaen" w:eastAsia="Merriweather" w:hAnsi="Sylfaen" w:cs="Merriweather"/>
          <w:color w:val="000000"/>
          <w:lang w:val="ka-GE"/>
        </w:rPr>
      </w:pPr>
      <w:r w:rsidRPr="0066377D">
        <w:rPr>
          <w:rFonts w:ascii="Sylfaen" w:eastAsia="Arial Unicode MS" w:hAnsi="Sylfaen" w:cs="Arial Unicode MS"/>
          <w:color w:val="000000"/>
          <w:lang w:val="ka-GE"/>
        </w:rPr>
        <w:t>მობილობის წესით ჩარიცხვის მსურველი პირების</w:t>
      </w:r>
      <w:r w:rsidR="00C675A7" w:rsidRPr="0066377D">
        <w:rPr>
          <w:rFonts w:ascii="Sylfaen" w:eastAsia="Arial Unicode MS" w:hAnsi="Sylfaen" w:cs="Arial Unicode MS"/>
          <w:color w:val="000000"/>
          <w:lang w:val="ka-GE"/>
        </w:rPr>
        <w:t xml:space="preserve"> (სსიპ განათლების მართვის საინფორმაციო სისტემის ელექტრონულ პორტალზე რეგისტრაციის შემდეგ </w:t>
      </w:r>
      <w:r w:rsidR="005E5EFF" w:rsidRPr="0066377D">
        <w:rPr>
          <w:rFonts w:ascii="Sylfaen" w:eastAsia="Arial Unicode MS" w:hAnsi="Sylfaen" w:cs="Arial Unicode MS"/>
          <w:color w:val="000000"/>
          <w:lang w:val="ka-GE"/>
        </w:rPr>
        <w:t>(2026 წლის 24 აგვისტოდან - 2026 წლის 8 სექტემბრის 18.00 საათამდე)</w:t>
      </w:r>
      <w:r w:rsidR="00C675A7" w:rsidRPr="0066377D">
        <w:rPr>
          <w:rFonts w:ascii="Sylfaen" w:eastAsia="Arial Unicode MS" w:hAnsi="Sylfaen" w:cs="Arial Unicode MS"/>
          <w:color w:val="000000"/>
          <w:lang w:val="ka-GE"/>
        </w:rPr>
        <w:t xml:space="preserve"> </w:t>
      </w:r>
      <w:r w:rsidR="00B613CF" w:rsidRPr="0066377D">
        <w:rPr>
          <w:rFonts w:ascii="Sylfaen" w:eastAsia="Arial Unicode MS" w:hAnsi="Sylfaen" w:cs="Arial Unicode MS"/>
          <w:color w:val="000000"/>
          <w:lang w:val="ka-GE"/>
        </w:rPr>
        <w:t>-</w:t>
      </w:r>
      <w:r w:rsidR="00B613CF" w:rsidRPr="0066377D">
        <w:rPr>
          <w:rFonts w:ascii="Sylfaen" w:eastAsia="Arial Unicode MS" w:hAnsi="Sylfaen" w:cs="Arial Unicode MS"/>
          <w:color w:val="000000"/>
        </w:rPr>
        <w:t xml:space="preserve"> </w:t>
      </w:r>
      <w:r w:rsidR="00C675A7" w:rsidRPr="0066377D">
        <w:rPr>
          <w:rFonts w:ascii="Sylfaen" w:eastAsia="Arial Unicode MS" w:hAnsi="Sylfaen" w:cs="Arial Unicode MS"/>
          <w:color w:val="000000"/>
          <w:lang w:val="ka-GE"/>
        </w:rPr>
        <w:t xml:space="preserve">რეგისტრაციის შედეგების </w:t>
      </w:r>
      <w:r w:rsidR="00C675A7" w:rsidRPr="0066377D">
        <w:rPr>
          <w:rFonts w:ascii="Sylfaen" w:eastAsia="Arial Unicode MS" w:hAnsi="Sylfaen" w:cs="Arial Unicode MS"/>
          <w:color w:val="000000"/>
          <w:lang w:val="ka-GE"/>
        </w:rPr>
        <w:lastRenderedPageBreak/>
        <w:t>გათვალისწინებით</w:t>
      </w:r>
      <w:r w:rsidR="00B076F2" w:rsidRPr="0066377D">
        <w:rPr>
          <w:rFonts w:ascii="Sylfaen" w:eastAsia="Arial Unicode MS" w:hAnsi="Sylfaen" w:cs="Arial Unicode MS"/>
          <w:color w:val="000000"/>
          <w:lang w:val="ka-GE"/>
        </w:rPr>
        <w:t xml:space="preserve">) </w:t>
      </w:r>
      <w:r w:rsidRPr="0066377D">
        <w:rPr>
          <w:rFonts w:ascii="Sylfaen" w:eastAsia="Arial Unicode MS" w:hAnsi="Sylfaen" w:cs="Arial Unicode MS"/>
          <w:color w:val="000000"/>
          <w:lang w:val="ka-GE"/>
        </w:rPr>
        <w:t>საბუთების მიღება</w:t>
      </w:r>
      <w:r w:rsidR="0066377D" w:rsidRPr="0066377D">
        <w:rPr>
          <w:rFonts w:ascii="Sylfaen" w:eastAsia="Arial Unicode MS" w:hAnsi="Sylfaen" w:cs="Arial Unicode MS"/>
          <w:color w:val="000000"/>
          <w:lang w:val="ka-GE"/>
        </w:rPr>
        <w:t xml:space="preserve"> - 202</w:t>
      </w:r>
      <w:r w:rsidR="0066377D" w:rsidRPr="0066377D">
        <w:rPr>
          <w:rFonts w:ascii="Sylfaen" w:eastAsia="Merriweather" w:hAnsi="Sylfaen" w:cs="Merriweather"/>
          <w:lang w:val="ka-GE"/>
        </w:rPr>
        <w:t>6</w:t>
      </w:r>
      <w:r w:rsidR="0066377D" w:rsidRPr="0066377D">
        <w:rPr>
          <w:rFonts w:ascii="Sylfaen" w:eastAsia="Arial Unicode MS" w:hAnsi="Sylfaen" w:cs="Arial Unicode MS"/>
          <w:color w:val="000000"/>
          <w:lang w:val="ka-GE"/>
        </w:rPr>
        <w:t xml:space="preserve"> წლის 9 სექტე</w:t>
      </w:r>
      <w:bookmarkStart w:id="4" w:name="_GoBack"/>
      <w:bookmarkEnd w:id="4"/>
      <w:r w:rsidR="0066377D" w:rsidRPr="0066377D">
        <w:rPr>
          <w:rFonts w:ascii="Sylfaen" w:eastAsia="Arial Unicode MS" w:hAnsi="Sylfaen" w:cs="Arial Unicode MS"/>
          <w:color w:val="000000"/>
          <w:lang w:val="ka-GE"/>
        </w:rPr>
        <w:t xml:space="preserve">მბრიდან </w:t>
      </w:r>
      <w:r w:rsidR="0066377D" w:rsidRPr="00001F92">
        <w:rPr>
          <w:rFonts w:ascii="Sylfaen" w:eastAsia="Arial Unicode MS" w:hAnsi="Sylfaen" w:cs="Arial Unicode MS"/>
          <w:color w:val="000000"/>
        </w:rPr>
        <w:t>1</w:t>
      </w:r>
      <w:r w:rsidR="0066377D" w:rsidRPr="00001F92">
        <w:rPr>
          <w:rFonts w:ascii="Sylfaen" w:eastAsia="Arial Unicode MS" w:hAnsi="Sylfaen" w:cs="Arial Unicode MS"/>
          <w:color w:val="000000"/>
          <w:lang w:val="ka-GE"/>
        </w:rPr>
        <w:t>6</w:t>
      </w:r>
      <w:r w:rsidR="0066377D" w:rsidRPr="00001F92">
        <w:rPr>
          <w:rFonts w:ascii="Sylfaen" w:eastAsia="Arial Unicode MS" w:hAnsi="Sylfaen" w:cs="Arial Unicode MS"/>
          <w:color w:val="000000"/>
        </w:rPr>
        <w:t xml:space="preserve"> </w:t>
      </w:r>
      <w:r w:rsidR="0066377D" w:rsidRPr="00001F92">
        <w:rPr>
          <w:rFonts w:ascii="Sylfaen" w:eastAsia="Arial Unicode MS" w:hAnsi="Sylfaen" w:cs="Arial Unicode MS"/>
          <w:color w:val="000000"/>
          <w:lang w:val="ka-GE"/>
        </w:rPr>
        <w:t>სექტემბრის ჩათვლით</w:t>
      </w:r>
      <w:r w:rsidR="00093B81" w:rsidRPr="00001F92">
        <w:rPr>
          <w:rFonts w:ascii="Sylfaen" w:eastAsia="Arial Unicode MS" w:hAnsi="Sylfaen" w:cs="Arial Unicode MS"/>
          <w:color w:val="000000"/>
          <w:lang w:val="ka-GE"/>
        </w:rPr>
        <w:t>;</w:t>
      </w:r>
    </w:p>
    <w:p w14:paraId="42E20450" w14:textId="4DA19A35" w:rsidR="00D66DF8" w:rsidRPr="00001F92" w:rsidRDefault="00D66DF8" w:rsidP="00DE32E1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right="15" w:firstLine="0"/>
        <w:jc w:val="both"/>
        <w:rPr>
          <w:rFonts w:ascii="Sylfaen" w:eastAsia="Merriweather" w:hAnsi="Sylfaen" w:cs="Merriweather"/>
          <w:color w:val="000000"/>
          <w:lang w:val="ka-GE"/>
        </w:rPr>
      </w:pPr>
      <w:r w:rsidRPr="00001F92">
        <w:rPr>
          <w:rFonts w:ascii="Sylfaen" w:eastAsia="Arial Unicode MS" w:hAnsi="Sylfaen" w:cs="Arial Unicode MS"/>
          <w:color w:val="000000"/>
          <w:lang w:val="ka-GE"/>
        </w:rPr>
        <w:t xml:space="preserve">კრედიტების აღიარება </w:t>
      </w:r>
      <w:r w:rsidR="00E91901" w:rsidRPr="00001F92">
        <w:rPr>
          <w:rFonts w:ascii="Sylfaen" w:eastAsia="Arial Unicode MS" w:hAnsi="Sylfaen" w:cs="Arial Unicode MS"/>
          <w:color w:val="000000"/>
          <w:lang w:val="ka-GE"/>
        </w:rPr>
        <w:t xml:space="preserve">- </w:t>
      </w:r>
      <w:r w:rsidRPr="00001F92">
        <w:rPr>
          <w:rFonts w:ascii="Sylfaen" w:eastAsia="Arial Unicode MS" w:hAnsi="Sylfaen" w:cs="Arial Unicode MS"/>
          <w:color w:val="000000"/>
          <w:lang w:val="ka-GE"/>
        </w:rPr>
        <w:t>202</w:t>
      </w:r>
      <w:r w:rsidR="005E5EFF" w:rsidRPr="00001F92">
        <w:rPr>
          <w:rFonts w:ascii="Sylfaen" w:eastAsia="Merriweather" w:hAnsi="Sylfaen" w:cs="Merriweather"/>
          <w:lang w:val="ka-GE"/>
        </w:rPr>
        <w:t>6</w:t>
      </w:r>
      <w:r w:rsidRPr="00001F92">
        <w:rPr>
          <w:rFonts w:ascii="Sylfaen" w:eastAsia="Arial Unicode MS" w:hAnsi="Sylfaen" w:cs="Arial Unicode MS"/>
          <w:color w:val="000000"/>
          <w:lang w:val="ka-GE"/>
        </w:rPr>
        <w:t xml:space="preserve"> წლის </w:t>
      </w:r>
      <w:r w:rsidR="002E444B" w:rsidRPr="00001F92">
        <w:rPr>
          <w:rFonts w:ascii="Sylfaen" w:eastAsia="Arial Unicode MS" w:hAnsi="Sylfaen" w:cs="Arial Unicode MS"/>
          <w:color w:val="000000"/>
        </w:rPr>
        <w:t>1</w:t>
      </w:r>
      <w:r w:rsidR="00A55E54" w:rsidRPr="00001F92">
        <w:rPr>
          <w:rFonts w:ascii="Sylfaen" w:eastAsia="Arial Unicode MS" w:hAnsi="Sylfaen" w:cs="Arial Unicode MS"/>
          <w:color w:val="000000"/>
          <w:lang w:val="ka-GE"/>
        </w:rPr>
        <w:t>7</w:t>
      </w:r>
      <w:r w:rsidR="002E444B" w:rsidRPr="00001F92">
        <w:rPr>
          <w:rFonts w:ascii="Sylfaen" w:eastAsia="Arial Unicode MS" w:hAnsi="Sylfaen" w:cs="Arial Unicode MS"/>
          <w:color w:val="000000"/>
        </w:rPr>
        <w:t xml:space="preserve"> </w:t>
      </w:r>
      <w:r w:rsidR="002A55EE" w:rsidRPr="00001F92">
        <w:rPr>
          <w:rFonts w:ascii="Sylfaen" w:eastAsia="Arial Unicode MS" w:hAnsi="Sylfaen" w:cs="Arial Unicode MS"/>
          <w:color w:val="000000"/>
          <w:lang w:val="ka-GE"/>
        </w:rPr>
        <w:t>სექტემბრის ჩათვლით</w:t>
      </w:r>
      <w:r w:rsidR="00093B81" w:rsidRPr="00001F92">
        <w:rPr>
          <w:rFonts w:ascii="Sylfaen" w:eastAsia="Arial Unicode MS" w:hAnsi="Sylfaen" w:cs="Arial Unicode MS"/>
          <w:color w:val="000000"/>
          <w:lang w:val="ka-GE"/>
        </w:rPr>
        <w:t>;</w:t>
      </w:r>
    </w:p>
    <w:p w14:paraId="73CC5A1C" w14:textId="35BB0C1A" w:rsidR="00D66DF8" w:rsidRPr="0037624F" w:rsidRDefault="00D66DF8" w:rsidP="00DE32E1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right="15" w:firstLine="0"/>
        <w:jc w:val="both"/>
        <w:rPr>
          <w:rFonts w:ascii="Sylfaen" w:eastAsia="Merriweather" w:hAnsi="Sylfaen" w:cs="Merriweather"/>
          <w:color w:val="000000"/>
          <w:lang w:val="ka-GE"/>
        </w:rPr>
      </w:pPr>
      <w:r w:rsidRPr="00001F92">
        <w:rPr>
          <w:rFonts w:ascii="Sylfaen" w:eastAsia="Arial Unicode MS" w:hAnsi="Sylfaen" w:cs="Arial Unicode MS"/>
          <w:color w:val="000000"/>
          <w:lang w:val="ka-GE"/>
        </w:rPr>
        <w:t>მობილობის წესით ჩარიცხვის მსურველი პირებისათვის აღიარებული კრედიტების  გაცნობა და ხელშეკრულებების დადება - 202</w:t>
      </w:r>
      <w:r w:rsidR="00652378" w:rsidRPr="00001F92">
        <w:rPr>
          <w:rFonts w:ascii="Sylfaen" w:eastAsia="Merriweather" w:hAnsi="Sylfaen" w:cs="Merriweather"/>
          <w:lang w:val="ka-GE"/>
        </w:rPr>
        <w:t>6</w:t>
      </w:r>
      <w:r w:rsidRPr="00001F92">
        <w:rPr>
          <w:rFonts w:ascii="Sylfaen" w:eastAsia="Arial Unicode MS" w:hAnsi="Sylfaen" w:cs="Arial Unicode MS"/>
          <w:color w:val="000000"/>
          <w:lang w:val="ka-GE"/>
        </w:rPr>
        <w:t xml:space="preserve"> წლის</w:t>
      </w:r>
      <w:r w:rsidR="00481D01" w:rsidRPr="00001F92">
        <w:rPr>
          <w:rFonts w:ascii="Sylfaen" w:eastAsia="Arial Unicode MS" w:hAnsi="Sylfaen" w:cs="Arial Unicode MS"/>
          <w:color w:val="000000"/>
          <w:lang w:val="ka-GE"/>
        </w:rPr>
        <w:t xml:space="preserve"> 1</w:t>
      </w:r>
      <w:r w:rsidR="00A55E54" w:rsidRPr="00001F92">
        <w:rPr>
          <w:rFonts w:ascii="Sylfaen" w:eastAsia="Arial Unicode MS" w:hAnsi="Sylfaen" w:cs="Arial Unicode MS"/>
          <w:color w:val="000000"/>
          <w:lang w:val="ka-GE"/>
        </w:rPr>
        <w:t>8</w:t>
      </w:r>
      <w:r w:rsidR="00481D01" w:rsidRPr="00001F92">
        <w:rPr>
          <w:rFonts w:ascii="Sylfaen" w:eastAsia="Arial Unicode MS" w:hAnsi="Sylfaen" w:cs="Arial Unicode MS"/>
          <w:color w:val="000000"/>
          <w:lang w:val="ka-GE"/>
        </w:rPr>
        <w:t xml:space="preserve"> სექტემბრი</w:t>
      </w:r>
      <w:r w:rsidR="002A55EE" w:rsidRPr="00001F92">
        <w:rPr>
          <w:rFonts w:ascii="Sylfaen" w:eastAsia="Arial Unicode MS" w:hAnsi="Sylfaen" w:cs="Arial Unicode MS"/>
          <w:color w:val="000000"/>
          <w:lang w:val="ka-GE"/>
        </w:rPr>
        <w:t>დან</w:t>
      </w:r>
      <w:r w:rsidRPr="00001F92">
        <w:rPr>
          <w:rFonts w:ascii="Sylfaen" w:eastAsia="Arial Unicode MS" w:hAnsi="Sylfaen" w:cs="Arial Unicode MS"/>
          <w:color w:val="000000"/>
          <w:lang w:val="ka-GE"/>
        </w:rPr>
        <w:t xml:space="preserve"> </w:t>
      </w:r>
      <w:r w:rsidR="00846DF4" w:rsidRPr="00001F92">
        <w:rPr>
          <w:rFonts w:ascii="Sylfaen" w:eastAsia="Arial Unicode MS" w:hAnsi="Sylfaen" w:cs="Arial Unicode MS"/>
          <w:color w:val="000000"/>
          <w:lang w:val="ka-GE"/>
        </w:rPr>
        <w:t>19</w:t>
      </w:r>
      <w:r w:rsidR="002A55EE" w:rsidRPr="00001F92">
        <w:rPr>
          <w:rFonts w:ascii="Sylfaen" w:eastAsia="Arial Unicode MS" w:hAnsi="Sylfaen" w:cs="Arial Unicode MS"/>
          <w:color w:val="000000"/>
          <w:lang w:val="ka-GE"/>
        </w:rPr>
        <w:t xml:space="preserve"> სექტემბრის</w:t>
      </w:r>
      <w:r w:rsidR="002A55EE" w:rsidRPr="0037624F">
        <w:rPr>
          <w:rFonts w:ascii="Sylfaen" w:eastAsia="Arial Unicode MS" w:hAnsi="Sylfaen" w:cs="Arial Unicode MS"/>
          <w:color w:val="000000"/>
          <w:lang w:val="ka-GE"/>
        </w:rPr>
        <w:t xml:space="preserve"> ჩათვლით</w:t>
      </w:r>
      <w:r w:rsidR="008E5F10">
        <w:rPr>
          <w:rFonts w:ascii="Sylfaen" w:eastAsia="Arial Unicode MS" w:hAnsi="Sylfaen" w:cs="Arial Unicode MS"/>
          <w:color w:val="000000"/>
          <w:lang w:val="ka-GE"/>
        </w:rPr>
        <w:t>;</w:t>
      </w:r>
    </w:p>
    <w:p w14:paraId="01A9D757" w14:textId="4FA7FE6A" w:rsidR="00D66DF8" w:rsidRPr="0037624F" w:rsidRDefault="00D66DF8" w:rsidP="00DE32E1">
      <w:pPr>
        <w:widowControl w:val="0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right="15" w:firstLine="0"/>
        <w:jc w:val="both"/>
        <w:rPr>
          <w:rFonts w:ascii="Sylfaen" w:eastAsia="Merriweather" w:hAnsi="Sylfaen" w:cs="Merriweather"/>
          <w:color w:val="000000"/>
          <w:lang w:val="ka-GE"/>
        </w:rPr>
      </w:pPr>
      <w:r w:rsidRPr="0037624F">
        <w:rPr>
          <w:rFonts w:ascii="Sylfaen" w:eastAsia="Arial Unicode MS" w:hAnsi="Sylfaen" w:cs="Arial Unicode MS"/>
          <w:color w:val="000000"/>
          <w:lang w:val="ka-GE"/>
        </w:rPr>
        <w:t>მობილობის წესით ჩარიცხვის ბრძანების პროექტის საგანმანათლებლო დაწესებულებების რეესტრში ელექტრონულად ასახვა -</w:t>
      </w:r>
      <w:r w:rsidR="00191D11" w:rsidRPr="0037624F">
        <w:rPr>
          <w:rFonts w:ascii="Sylfaen" w:eastAsia="Arial Unicode MS" w:hAnsi="Sylfaen" w:cs="Arial Unicode MS"/>
          <w:color w:val="000000"/>
          <w:lang w:val="ka-GE"/>
        </w:rPr>
        <w:t xml:space="preserve"> 202</w:t>
      </w:r>
      <w:r w:rsidR="005E5EFF" w:rsidRPr="0037624F">
        <w:rPr>
          <w:rFonts w:ascii="Sylfaen" w:eastAsia="Merriweather" w:hAnsi="Sylfaen" w:cs="Merriweather"/>
          <w:lang w:val="ka-GE"/>
        </w:rPr>
        <w:t>6</w:t>
      </w:r>
      <w:r w:rsidR="00191D11" w:rsidRPr="0037624F">
        <w:rPr>
          <w:rFonts w:ascii="Sylfaen" w:eastAsia="Arial Unicode MS" w:hAnsi="Sylfaen" w:cs="Arial Unicode MS"/>
          <w:color w:val="000000"/>
          <w:lang w:val="ka-GE"/>
        </w:rPr>
        <w:t xml:space="preserve"> წლის </w:t>
      </w:r>
      <w:r w:rsidRPr="0037624F">
        <w:rPr>
          <w:rFonts w:ascii="Sylfaen" w:eastAsia="Arial Unicode MS" w:hAnsi="Sylfaen" w:cs="Arial Unicode MS"/>
          <w:color w:val="000000"/>
          <w:lang w:val="ka-GE"/>
        </w:rPr>
        <w:t xml:space="preserve"> </w:t>
      </w:r>
      <w:r w:rsidR="009D7836" w:rsidRPr="0037624F">
        <w:rPr>
          <w:rFonts w:ascii="Sylfaen" w:hAnsi="Sylfaen" w:cs="Calibri"/>
          <w:color w:val="000000"/>
          <w:shd w:val="clear" w:color="auto" w:fill="FFFFFF"/>
          <w:lang w:val="ka-GE"/>
        </w:rPr>
        <w:t>2</w:t>
      </w:r>
      <w:r w:rsidR="005E5EFF" w:rsidRPr="0037624F">
        <w:rPr>
          <w:rFonts w:ascii="Sylfaen" w:hAnsi="Sylfaen" w:cs="Calibri"/>
          <w:color w:val="000000"/>
          <w:shd w:val="clear" w:color="auto" w:fill="FFFFFF"/>
          <w:lang w:val="ka-GE"/>
        </w:rPr>
        <w:t>1</w:t>
      </w:r>
      <w:r w:rsidR="00417B6D" w:rsidRPr="0037624F">
        <w:rPr>
          <w:rFonts w:ascii="Sylfaen" w:hAnsi="Sylfaen" w:cs="Calibri"/>
          <w:color w:val="000000"/>
          <w:shd w:val="clear" w:color="auto" w:fill="FFFFFF"/>
          <w:lang w:val="ka-GE"/>
        </w:rPr>
        <w:t xml:space="preserve"> სექტემბერ</w:t>
      </w:r>
      <w:r w:rsidR="00584908" w:rsidRPr="0037624F">
        <w:rPr>
          <w:rFonts w:ascii="Sylfaen" w:hAnsi="Sylfaen" w:cs="Calibri"/>
          <w:color w:val="000000"/>
          <w:shd w:val="clear" w:color="auto" w:fill="FFFFFF"/>
          <w:lang w:val="ka-GE"/>
        </w:rPr>
        <w:t>ი</w:t>
      </w:r>
      <w:r w:rsidR="00FE3F51" w:rsidRPr="0037624F">
        <w:rPr>
          <w:rFonts w:ascii="Sylfaen" w:hAnsi="Sylfaen" w:cs="Calibri"/>
          <w:color w:val="000000"/>
          <w:shd w:val="clear" w:color="auto" w:fill="FFFFFF"/>
        </w:rPr>
        <w:t>.</w:t>
      </w:r>
      <w:r w:rsidR="00584908" w:rsidRPr="0037624F">
        <w:rPr>
          <w:rFonts w:ascii="Sylfaen" w:hAnsi="Sylfaen" w:cs="Calibri"/>
          <w:color w:val="000000"/>
          <w:shd w:val="clear" w:color="auto" w:fill="FFFFFF"/>
          <w:lang w:val="ka-GE"/>
        </w:rPr>
        <w:t xml:space="preserve"> </w:t>
      </w:r>
    </w:p>
    <w:p w14:paraId="6BB6DF1F" w14:textId="6C80D617" w:rsidR="00D66DF8" w:rsidRPr="0037624F" w:rsidRDefault="00D66DF8" w:rsidP="00DE32E1">
      <w:pPr>
        <w:pStyle w:val="ListParagraph"/>
        <w:widowControl w:val="0"/>
        <w:numPr>
          <w:ilvl w:val="0"/>
          <w:numId w:val="16"/>
        </w:numPr>
        <w:spacing w:after="0" w:line="276" w:lineRule="auto"/>
        <w:ind w:left="142" w:right="15"/>
        <w:rPr>
          <w:rFonts w:ascii="Sylfaen" w:eastAsia="Merriweather" w:hAnsi="Sylfaen" w:cs="Merriweather"/>
          <w:color w:val="000000"/>
          <w:lang w:val="ka-GE"/>
        </w:rPr>
      </w:pPr>
      <w:r w:rsidRPr="0037624F">
        <w:rPr>
          <w:rFonts w:ascii="Sylfaen" w:eastAsia="Arial Unicode MS" w:hAnsi="Sylfaen" w:cs="Arial Unicode MS"/>
          <w:color w:val="000000"/>
          <w:lang w:val="ka-GE"/>
        </w:rPr>
        <w:t>მობილობის პროცესში (ჩარიცხვამდე) წარმოსადგენ დოკუმენტაციად განისაზღვროს:</w:t>
      </w:r>
      <w:r w:rsidRPr="0037624F">
        <w:rPr>
          <w:rFonts w:ascii="Sylfaen" w:eastAsia="Merriweather" w:hAnsi="Sylfaen" w:cs="Merriweather"/>
          <w:color w:val="000000"/>
          <w:lang w:val="ka-GE"/>
        </w:rPr>
        <w:t> </w:t>
      </w:r>
    </w:p>
    <w:p w14:paraId="619AA325" w14:textId="50116992" w:rsidR="00D66DF8" w:rsidRPr="009D7084" w:rsidRDefault="00D66DF8" w:rsidP="00DE32E1">
      <w:pPr>
        <w:widowControl w:val="0"/>
        <w:spacing w:after="0" w:line="276" w:lineRule="auto"/>
        <w:ind w:left="142" w:right="15"/>
        <w:jc w:val="both"/>
        <w:rPr>
          <w:rFonts w:ascii="Sylfaen" w:eastAsia="Merriweather" w:hAnsi="Sylfaen" w:cs="Merriweather"/>
          <w:color w:val="000000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ა)  სარეგისტრაციო განაცხადი (ივსება ადგილზე); </w:t>
      </w:r>
    </w:p>
    <w:p w14:paraId="0471A3A1" w14:textId="04EB873D" w:rsidR="00D66DF8" w:rsidRPr="009D7084" w:rsidRDefault="00D66DF8" w:rsidP="00DE32E1">
      <w:pPr>
        <w:widowControl w:val="0"/>
        <w:spacing w:after="0" w:line="276" w:lineRule="auto"/>
        <w:ind w:left="142" w:right="15"/>
        <w:jc w:val="both"/>
        <w:rPr>
          <w:rFonts w:ascii="Sylfaen" w:hAnsi="Sylfaen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ბ) </w:t>
      </w:r>
      <w:r w:rsidRPr="009D7084">
        <w:rPr>
          <w:rFonts w:ascii="Sylfaen" w:eastAsia="Arial Unicode MS" w:hAnsi="Sylfaen" w:cs="Arial Unicode MS"/>
          <w:lang w:val="ka-GE"/>
        </w:rPr>
        <w:t>ბაკალავრების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სრული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ზოგადი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დამადასტურებელი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დოკუმენტის</w:t>
      </w:r>
      <w:r w:rsidRPr="009D7084">
        <w:rPr>
          <w:rFonts w:ascii="Sylfaen" w:hAnsi="Sylfaen"/>
          <w:lang w:val="ka-GE"/>
        </w:rPr>
        <w:t xml:space="preserve"> (</w:t>
      </w:r>
      <w:r w:rsidRPr="009D7084">
        <w:rPr>
          <w:rFonts w:ascii="Sylfaen" w:eastAsia="Arial Unicode MS" w:hAnsi="Sylfaen" w:cs="Arial Unicode MS"/>
          <w:lang w:val="ka-GE"/>
        </w:rPr>
        <w:t>შესაბამისი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სხვა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ქვეყნის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საგანმანათლებლო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დაწესებულებაში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მიღების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-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ხარისხის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განვითარების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ეროვნული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ცენტრის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მიერ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გაცემული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აღიარების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დოკუმენტის</w:t>
      </w:r>
      <w:r w:rsidRPr="009D7084">
        <w:rPr>
          <w:rFonts w:ascii="Sylfaen" w:hAnsi="Sylfaen"/>
          <w:lang w:val="ka-GE"/>
        </w:rPr>
        <w:t>) ასლი.</w:t>
      </w:r>
    </w:p>
    <w:p w14:paraId="4A5E8C17" w14:textId="77777777" w:rsidR="00CE4BFF" w:rsidRPr="009D7084" w:rsidRDefault="00D66DF8" w:rsidP="00DE32E1">
      <w:pPr>
        <w:widowControl w:val="0"/>
        <w:spacing w:after="0" w:line="276" w:lineRule="auto"/>
        <w:ind w:left="142" w:right="15"/>
        <w:jc w:val="both"/>
        <w:rPr>
          <w:rFonts w:ascii="Sylfaen" w:hAnsi="Sylfaen"/>
          <w:lang w:val="ka-GE"/>
        </w:rPr>
      </w:pPr>
      <w:r w:rsidRPr="009D7084">
        <w:rPr>
          <w:rFonts w:ascii="Sylfaen" w:hAnsi="Sylfaen"/>
          <w:lang w:val="ka-GE"/>
        </w:rPr>
        <w:t xml:space="preserve">გ) </w:t>
      </w:r>
      <w:r w:rsidRPr="009D7084">
        <w:rPr>
          <w:rFonts w:ascii="Sylfaen" w:eastAsia="Arial Unicode MS" w:hAnsi="Sylfaen" w:cs="Arial Unicode MS"/>
          <w:lang w:val="ka-GE"/>
        </w:rPr>
        <w:t>მაგისტრატურის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ბაკალავრის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ან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მასთან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გათანაბრებული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დიპლომის</w:t>
      </w:r>
      <w:r w:rsidR="00CE4BFF" w:rsidRPr="009D7084">
        <w:rPr>
          <w:rFonts w:ascii="Sylfaen" w:eastAsia="Arial Unicode MS" w:hAnsi="Sylfaen" w:cs="Arial Unicode MS"/>
          <w:lang w:val="ka-GE"/>
        </w:rPr>
        <w:t>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დიპლომის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დანართის</w:t>
      </w:r>
      <w:r w:rsidRPr="009D7084">
        <w:rPr>
          <w:rFonts w:ascii="Sylfaen" w:hAnsi="Sylfaen"/>
          <w:lang w:val="ka-GE"/>
        </w:rPr>
        <w:t xml:space="preserve"> (</w:t>
      </w:r>
      <w:r w:rsidRPr="009D7084">
        <w:rPr>
          <w:rFonts w:ascii="Sylfaen" w:eastAsia="Arial Unicode MS" w:hAnsi="Sylfaen" w:cs="Arial Unicode MS"/>
          <w:lang w:val="ka-GE"/>
        </w:rPr>
        <w:t>შესაბამისი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სხვა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ქვეყნის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საგანმანათლებლო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დაწესებულებაში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მიღების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- </w:t>
      </w:r>
      <w:r w:rsidRPr="009D7084">
        <w:rPr>
          <w:rFonts w:ascii="Sylfaen" w:eastAsia="Arial Unicode MS" w:hAnsi="Sylfaen" w:cs="Arial Unicode MS"/>
          <w:lang w:val="ka-GE"/>
        </w:rPr>
        <w:t>საქართველოს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კანონმდებლობით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გათვალისწინებულ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კვალიფიკაციასთან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გათანაბრების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დამადასტურებელი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დოკუმენტი</w:t>
      </w:r>
      <w:r w:rsidRPr="009D7084">
        <w:rPr>
          <w:rFonts w:ascii="Sylfaen" w:hAnsi="Sylfaen"/>
          <w:lang w:val="ka-GE"/>
        </w:rPr>
        <w:t xml:space="preserve">) ნოტარიულად დამოწმებული </w:t>
      </w:r>
      <w:r w:rsidRPr="009D7084">
        <w:rPr>
          <w:rFonts w:ascii="Sylfaen" w:eastAsia="Arial Unicode MS" w:hAnsi="Sylfaen" w:cs="Arial Unicode MS"/>
          <w:lang w:val="ka-GE"/>
        </w:rPr>
        <w:t>ასლი</w:t>
      </w:r>
      <w:r w:rsidRPr="009D7084">
        <w:rPr>
          <w:rFonts w:ascii="Sylfaen" w:hAnsi="Sylfaen"/>
          <w:lang w:val="ka-GE"/>
        </w:rPr>
        <w:t>;</w:t>
      </w:r>
      <w:r w:rsidRPr="009D7084">
        <w:rPr>
          <w:rFonts w:ascii="Sylfaen" w:hAnsi="Sylfaen"/>
          <w:lang w:val="ka-GE"/>
        </w:rPr>
        <w:br/>
      </w:r>
      <w:r w:rsidRPr="009D7084">
        <w:rPr>
          <w:rFonts w:ascii="Sylfaen" w:eastAsia="Arial Unicode MS" w:hAnsi="Sylfaen" w:cs="Arial Unicode MS"/>
          <w:color w:val="000000"/>
          <w:lang w:val="ka-GE"/>
        </w:rPr>
        <w:t>დ) პირადობის დამადასტურებელი დოკუმენტის (პირადობის მოწმობა/ID ბარათი) ასლი, დედნის წარმოდგენით (უცხო ქვეყნის მოქალაქეობის შემთხვევაში პასპორტის/პირადობის მოწმობის ასლი და სანოტარო წესით დამოწმებული თარგმანი);</w:t>
      </w:r>
      <w:r w:rsidRPr="009D7084">
        <w:rPr>
          <w:rFonts w:ascii="Sylfaen" w:hAnsi="Sylfaen"/>
          <w:lang w:val="ka-GE"/>
        </w:rPr>
        <w:br/>
      </w:r>
      <w:r w:rsidRPr="009D7084">
        <w:rPr>
          <w:rFonts w:ascii="Sylfaen" w:eastAsia="Arial Unicode MS" w:hAnsi="Sylfaen" w:cs="Arial Unicode MS"/>
          <w:color w:val="000000"/>
          <w:lang w:val="ka-GE"/>
        </w:rPr>
        <w:t>ე) ფოტოსურათი 3x4 და ელ. ვერსია (CD/DVD მატარებელზე);</w:t>
      </w:r>
      <w:r w:rsidRPr="009D7084">
        <w:rPr>
          <w:rFonts w:ascii="Sylfaen" w:hAnsi="Sylfaen"/>
          <w:lang w:val="ka-GE"/>
        </w:rPr>
        <w:br/>
      </w:r>
      <w:r w:rsidRPr="009D7084">
        <w:rPr>
          <w:rFonts w:ascii="Sylfaen" w:eastAsia="Arial Unicode MS" w:hAnsi="Sylfaen" w:cs="Arial Unicode MS"/>
          <w:color w:val="000000"/>
          <w:lang w:val="ka-GE"/>
        </w:rPr>
        <w:t>ვ)  სამხედრო აღრიცხვაზე ყოფნის დამადასტურებელი დოკუმენტის ასლი (სამხედრო აღრიცხვას დაქვემდებარებულმა პირებმა, საქართველოს მოქალაქეებმა)</w:t>
      </w:r>
      <w:r w:rsidRPr="009D7084">
        <w:rPr>
          <w:rFonts w:ascii="Sylfaen" w:hAnsi="Sylfaen"/>
          <w:lang w:val="ka-GE"/>
        </w:rPr>
        <w:br/>
      </w: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ზ) </w:t>
      </w:r>
      <w:r w:rsidRPr="009D7084">
        <w:rPr>
          <w:rFonts w:ascii="Sylfaen" w:eastAsia="Arial Unicode MS" w:hAnsi="Sylfaen" w:cs="Arial Unicode MS"/>
          <w:lang w:val="ka-GE"/>
        </w:rPr>
        <w:t>გამომშვები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უმაღლესი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საგანმანათლებლო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დაწესებულების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მიერ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გაცემული</w:t>
      </w:r>
      <w:r w:rsidRPr="009D7084">
        <w:rPr>
          <w:rFonts w:ascii="Sylfaen" w:hAnsi="Sylfaen"/>
          <w:lang w:val="ka-GE"/>
        </w:rPr>
        <w:t xml:space="preserve"> (</w:t>
      </w:r>
      <w:r w:rsidRPr="009D7084">
        <w:rPr>
          <w:rFonts w:ascii="Sylfaen" w:eastAsia="Arial Unicode MS" w:hAnsi="Sylfaen" w:cs="Arial Unicode MS"/>
          <w:lang w:val="ka-GE"/>
        </w:rPr>
        <w:t>ბეჭდით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დამოწმებული</w:t>
      </w:r>
      <w:r w:rsidRPr="009D7084">
        <w:rPr>
          <w:rFonts w:ascii="Sylfaen" w:hAnsi="Sylfaen"/>
          <w:lang w:val="ka-GE"/>
        </w:rPr>
        <w:t xml:space="preserve">) - </w:t>
      </w:r>
      <w:r w:rsidRPr="009D7084">
        <w:rPr>
          <w:rFonts w:ascii="Sylfaen" w:eastAsia="Arial Unicode MS" w:hAnsi="Sylfaen" w:cs="Arial Unicode MS"/>
          <w:lang w:val="ka-GE"/>
        </w:rPr>
        <w:t>ცნობა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სტუდენტის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სტატუსის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შესახებ</w:t>
      </w:r>
      <w:r w:rsidRPr="009D7084">
        <w:rPr>
          <w:rFonts w:ascii="Sylfaen" w:hAnsi="Sylfaen"/>
          <w:lang w:val="ka-GE"/>
        </w:rPr>
        <w:t xml:space="preserve">. </w:t>
      </w:r>
      <w:r w:rsidRPr="009D7084">
        <w:rPr>
          <w:rFonts w:ascii="Sylfaen" w:eastAsia="Arial Unicode MS" w:hAnsi="Sylfaen" w:cs="Arial Unicode MS"/>
          <w:lang w:val="ka-GE"/>
        </w:rPr>
        <w:t>ამონაწერი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სტუდენტის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სტატუსის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შეჩერების</w:t>
      </w:r>
      <w:r w:rsidRPr="009D7084">
        <w:rPr>
          <w:rFonts w:ascii="Sylfaen" w:hAnsi="Sylfaen"/>
          <w:lang w:val="ka-GE"/>
        </w:rPr>
        <w:t>/</w:t>
      </w:r>
      <w:r w:rsidRPr="009D7084">
        <w:rPr>
          <w:rFonts w:ascii="Sylfaen" w:eastAsia="Arial Unicode MS" w:hAnsi="Sylfaen" w:cs="Arial Unicode MS"/>
          <w:lang w:val="ka-GE"/>
        </w:rPr>
        <w:t>შეწყვეტის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ბრძანებიდან</w:t>
      </w:r>
      <w:r w:rsidRPr="009D7084">
        <w:rPr>
          <w:rFonts w:ascii="Sylfaen" w:hAnsi="Sylfaen"/>
          <w:lang w:val="ka-GE"/>
        </w:rPr>
        <w:t xml:space="preserve"> (</w:t>
      </w:r>
      <w:r w:rsidRPr="009D7084">
        <w:rPr>
          <w:rFonts w:ascii="Sylfaen" w:eastAsia="Arial Unicode MS" w:hAnsi="Sylfaen" w:cs="Arial Unicode MS"/>
          <w:lang w:val="ka-GE"/>
        </w:rPr>
        <w:t>არსებობის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="00CE4BFF" w:rsidRPr="009D7084">
        <w:rPr>
          <w:rFonts w:ascii="Sylfaen" w:hAnsi="Sylfaen"/>
          <w:lang w:val="ka-GE"/>
        </w:rPr>
        <w:t>;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სტატუსის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შეწყვეტის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ბრძანების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- </w:t>
      </w:r>
      <w:r w:rsidRPr="009D7084">
        <w:rPr>
          <w:rFonts w:ascii="Sylfaen" w:eastAsia="Arial Unicode MS" w:hAnsi="Sylfaen" w:cs="Arial Unicode MS"/>
          <w:lang w:val="ka-GE"/>
        </w:rPr>
        <w:t>აუცილებელია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სტუდენტის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სტატუსის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შეწყვეტის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საფუძვლის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მითითება</w:t>
      </w:r>
      <w:r w:rsidRPr="009D7084">
        <w:rPr>
          <w:rFonts w:ascii="Sylfaen" w:hAnsi="Sylfaen"/>
          <w:lang w:val="ka-GE"/>
        </w:rPr>
        <w:t xml:space="preserve">). </w:t>
      </w:r>
    </w:p>
    <w:p w14:paraId="6C15F2B0" w14:textId="5136E9A6" w:rsidR="00D66DF8" w:rsidRDefault="00CE4BFF" w:rsidP="00DE32E1">
      <w:pPr>
        <w:widowControl w:val="0"/>
        <w:spacing w:after="0" w:line="276" w:lineRule="auto"/>
        <w:ind w:left="142" w:right="15"/>
        <w:jc w:val="both"/>
        <w:rPr>
          <w:rFonts w:ascii="Sylfaen" w:eastAsia="Merriweather" w:hAnsi="Sylfaen" w:cs="Merriweather"/>
          <w:lang w:val="ka-GE"/>
        </w:rPr>
      </w:pPr>
      <w:r w:rsidRPr="009D7084">
        <w:rPr>
          <w:rFonts w:ascii="Sylfaen" w:hAnsi="Sylfaen"/>
          <w:lang w:val="ka-GE"/>
        </w:rPr>
        <w:t xml:space="preserve">თ) </w:t>
      </w:r>
      <w:r w:rsidR="00D66DF8" w:rsidRPr="009D7084">
        <w:rPr>
          <w:rFonts w:ascii="Sylfaen" w:eastAsia="Arial Unicode MS" w:hAnsi="Sylfaen" w:cs="Arial Unicode MS"/>
          <w:lang w:val="ka-GE"/>
        </w:rPr>
        <w:t>ამონაწერი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სასწავლო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ბარათიდან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შესწავლილი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სასწავლო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კურსების</w:t>
      </w:r>
      <w:r w:rsidR="00D66DF8" w:rsidRPr="009D7084">
        <w:rPr>
          <w:rFonts w:ascii="Sylfaen" w:hAnsi="Sylfaen"/>
          <w:lang w:val="ka-GE"/>
        </w:rPr>
        <w:t>/</w:t>
      </w:r>
      <w:r w:rsidR="00D66DF8" w:rsidRPr="009D7084">
        <w:rPr>
          <w:rFonts w:ascii="Sylfaen" w:eastAsia="Arial Unicode MS" w:hAnsi="Sylfaen" w:cs="Arial Unicode MS"/>
          <w:lang w:val="ka-GE"/>
        </w:rPr>
        <w:t>პროგრამის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კომპონენტების</w:t>
      </w:r>
      <w:r w:rsidR="00D66DF8" w:rsidRPr="009D7084">
        <w:rPr>
          <w:rFonts w:ascii="Sylfaen" w:hAnsi="Sylfaen"/>
          <w:lang w:val="ka-GE"/>
        </w:rPr>
        <w:t xml:space="preserve">, </w:t>
      </w:r>
      <w:r w:rsidR="00D66DF8" w:rsidRPr="009D7084">
        <w:rPr>
          <w:rFonts w:ascii="Sylfaen" w:eastAsia="Arial Unicode MS" w:hAnsi="Sylfaen" w:cs="Arial Unicode MS"/>
          <w:lang w:val="ka-GE"/>
        </w:rPr>
        <w:t>შესაბამისი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კრედიტებისა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და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მიღებული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შეფასებების</w:t>
      </w:r>
      <w:r w:rsidR="00D66DF8" w:rsidRPr="009D7084">
        <w:rPr>
          <w:rFonts w:ascii="Sylfaen" w:hAnsi="Sylfaen"/>
          <w:lang w:val="ka-GE"/>
        </w:rPr>
        <w:t xml:space="preserve"> </w:t>
      </w:r>
      <w:r w:rsidR="00D66DF8" w:rsidRPr="009D7084">
        <w:rPr>
          <w:rFonts w:ascii="Sylfaen" w:eastAsia="Arial Unicode MS" w:hAnsi="Sylfaen" w:cs="Arial Unicode MS"/>
          <w:lang w:val="ka-GE"/>
        </w:rPr>
        <w:t>მითითებით.</w:t>
      </w:r>
    </w:p>
    <w:p w14:paraId="42AE70AD" w14:textId="77777777" w:rsidR="00976465" w:rsidRPr="009D7084" w:rsidRDefault="00976465" w:rsidP="00DE32E1">
      <w:pPr>
        <w:widowControl w:val="0"/>
        <w:spacing w:after="0" w:line="276" w:lineRule="auto"/>
        <w:ind w:left="142" w:right="15"/>
        <w:jc w:val="both"/>
        <w:rPr>
          <w:rFonts w:ascii="Sylfaen" w:eastAsia="Merriweather" w:hAnsi="Sylfaen" w:cs="Merriweather"/>
          <w:lang w:val="ka-GE"/>
        </w:rPr>
      </w:pPr>
    </w:p>
    <w:p w14:paraId="210C3CE1" w14:textId="392581DA" w:rsidR="00D66DF8" w:rsidRDefault="00D66DF8" w:rsidP="00DE32E1">
      <w:pPr>
        <w:widowControl w:val="0"/>
        <w:spacing w:after="0" w:line="276" w:lineRule="auto"/>
        <w:ind w:left="142" w:right="15" w:firstLine="284"/>
        <w:jc w:val="both"/>
        <w:rPr>
          <w:rFonts w:ascii="Sylfaen" w:eastAsia="Arial Unicode MS" w:hAnsi="Sylfaen" w:cs="Arial Unicode MS"/>
          <w:i/>
          <w:color w:val="000000"/>
          <w:sz w:val="20"/>
          <w:szCs w:val="20"/>
          <w:lang w:val="ka-GE"/>
        </w:rPr>
      </w:pPr>
      <w:r w:rsidRPr="009D7084">
        <w:rPr>
          <w:rFonts w:ascii="Sylfaen" w:eastAsia="Arial Unicode MS" w:hAnsi="Sylfaen" w:cs="Arial Unicode MS"/>
          <w:i/>
          <w:color w:val="000000"/>
          <w:sz w:val="20"/>
          <w:szCs w:val="20"/>
          <w:lang w:val="ka-GE"/>
        </w:rPr>
        <w:t>შენიშვნა:</w:t>
      </w:r>
      <w:r w:rsidRPr="009D7084">
        <w:rPr>
          <w:rFonts w:ascii="Sylfaen" w:eastAsia="Merriweather" w:hAnsi="Sylfaen" w:cs="Merriweather"/>
          <w:color w:val="000000"/>
          <w:sz w:val="20"/>
          <w:szCs w:val="20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i/>
          <w:color w:val="000000"/>
          <w:sz w:val="20"/>
          <w:szCs w:val="20"/>
          <w:lang w:val="ka-GE"/>
        </w:rPr>
        <w:t>მობილობის წესით ჩარიცხვის მსურველ პირებს, ამ პუნქტის „ა-ვ“ პუნქტებით განსაზღვრული დოკუმენტაციის გარდა, კრედიტების აღიარების პროცესში, დამატებით შეიძლება მოეთხოვოს ცალკეული გავლილი სასწავლო კურსების პროგრამების (სილაბუსების) წარმოდგენა.</w:t>
      </w:r>
    </w:p>
    <w:p w14:paraId="6EF35C56" w14:textId="77777777" w:rsidR="00976465" w:rsidRPr="009D7084" w:rsidRDefault="00976465" w:rsidP="00DE32E1">
      <w:pPr>
        <w:widowControl w:val="0"/>
        <w:spacing w:after="0" w:line="276" w:lineRule="auto"/>
        <w:ind w:left="142" w:right="15" w:firstLine="284"/>
        <w:jc w:val="both"/>
        <w:rPr>
          <w:rFonts w:ascii="Sylfaen" w:eastAsia="Merriweather" w:hAnsi="Sylfaen" w:cs="Merriweather"/>
          <w:i/>
          <w:color w:val="000000"/>
          <w:sz w:val="20"/>
          <w:szCs w:val="20"/>
          <w:lang w:val="ka-GE"/>
        </w:rPr>
      </w:pPr>
    </w:p>
    <w:p w14:paraId="6D884FCA" w14:textId="4E51DAD2" w:rsidR="00D66DF8" w:rsidRPr="009D7084" w:rsidRDefault="00D66DF8" w:rsidP="00DE32E1">
      <w:pPr>
        <w:pStyle w:val="ListParagraph"/>
        <w:widowControl w:val="0"/>
        <w:numPr>
          <w:ilvl w:val="0"/>
          <w:numId w:val="16"/>
        </w:numPr>
        <w:spacing w:after="0" w:line="276" w:lineRule="auto"/>
        <w:ind w:left="142" w:right="15"/>
        <w:jc w:val="both"/>
        <w:rPr>
          <w:rFonts w:ascii="Sylfaen" w:eastAsia="Merriweather" w:hAnsi="Sylfaen" w:cs="Merriweather"/>
          <w:color w:val="000000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>მობილობის წესით ჩარიცხვის შემთხვევაში, ჩარიცხვიდან არაუგვიანეს ორი კვირის ვადაში წარმოსადგენ დოკუმენტაციად განისაზღვროს:</w:t>
      </w:r>
    </w:p>
    <w:p w14:paraId="2169E03C" w14:textId="0914ECDF" w:rsidR="00D66DF8" w:rsidRPr="009D7084" w:rsidRDefault="00D66DF8" w:rsidP="00DE32E1">
      <w:pPr>
        <w:widowControl w:val="0"/>
        <w:tabs>
          <w:tab w:val="left" w:pos="720"/>
          <w:tab w:val="left" w:pos="900"/>
        </w:tabs>
        <w:spacing w:after="0" w:line="276" w:lineRule="auto"/>
        <w:ind w:left="142" w:right="15"/>
        <w:jc w:val="both"/>
        <w:rPr>
          <w:rFonts w:ascii="Sylfaen" w:eastAsia="Merriweather" w:hAnsi="Sylfaen" w:cs="Merriweather"/>
          <w:lang w:val="ka-GE"/>
        </w:rPr>
      </w:pPr>
      <w:r w:rsidRPr="009D7084">
        <w:rPr>
          <w:rFonts w:ascii="Sylfaen" w:eastAsia="Arial Unicode MS" w:hAnsi="Sylfaen" w:cs="Arial Unicode MS"/>
          <w:lang w:val="ka-GE"/>
        </w:rPr>
        <w:t>ა)</w:t>
      </w:r>
      <w:r w:rsidRPr="009D7084">
        <w:rPr>
          <w:rFonts w:ascii="Sylfaen" w:eastAsia="Arial Unicode MS" w:hAnsi="Sylfaen" w:cs="Arial Unicode MS"/>
          <w:lang w:val="ka-GE"/>
        </w:rPr>
        <w:tab/>
        <w:t xml:space="preserve"> ბაკალავრების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სრული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ზოგადი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დამადასტურებელი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lastRenderedPageBreak/>
        <w:t>დოკუმენტის</w:t>
      </w:r>
      <w:r w:rsidRPr="009D7084">
        <w:rPr>
          <w:rFonts w:ascii="Sylfaen" w:hAnsi="Sylfaen"/>
          <w:lang w:val="ka-GE"/>
        </w:rPr>
        <w:t xml:space="preserve"> (</w:t>
      </w:r>
      <w:r w:rsidRPr="009D7084">
        <w:rPr>
          <w:rFonts w:ascii="Sylfaen" w:eastAsia="Arial Unicode MS" w:hAnsi="Sylfaen" w:cs="Arial Unicode MS"/>
          <w:lang w:val="ka-GE"/>
        </w:rPr>
        <w:t>შესაბამისი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სხვა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ქვეყნის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საგანმანათლებლო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დაწესებულებაში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მიღების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-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ხარისხის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განვითარების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ეროვნული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ცენტრის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მიერ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გაცემული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აღიარების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დოკუმენტის</w:t>
      </w:r>
      <w:r w:rsidRPr="009D7084">
        <w:rPr>
          <w:rFonts w:ascii="Sylfaen" w:hAnsi="Sylfaen"/>
          <w:lang w:val="ka-GE"/>
        </w:rPr>
        <w:t xml:space="preserve">) </w:t>
      </w:r>
      <w:r w:rsidRPr="009D7084">
        <w:rPr>
          <w:rFonts w:ascii="Sylfaen" w:eastAsia="Arial Unicode MS" w:hAnsi="Sylfaen" w:cs="Arial Unicode MS"/>
          <w:lang w:val="ka-GE"/>
        </w:rPr>
        <w:t>დედანი. მაგისტრატურის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ბაკალავრის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ან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მასთან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გათანაბრებული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დიპლომის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დიპლომის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დანართის</w:t>
      </w:r>
      <w:r w:rsidRPr="009D7084">
        <w:rPr>
          <w:rFonts w:ascii="Sylfaen" w:hAnsi="Sylfaen"/>
          <w:lang w:val="ka-GE"/>
        </w:rPr>
        <w:t xml:space="preserve"> (</w:t>
      </w:r>
      <w:r w:rsidRPr="009D7084">
        <w:rPr>
          <w:rFonts w:ascii="Sylfaen" w:eastAsia="Arial Unicode MS" w:hAnsi="Sylfaen" w:cs="Arial Unicode MS"/>
          <w:lang w:val="ka-GE"/>
        </w:rPr>
        <w:t>შესაბამისი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განათლების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სხვა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ქვეყნის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საგანმანათლებლო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დაწესებულებაში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მიღების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შემთხვევაში</w:t>
      </w:r>
      <w:r w:rsidRPr="009D7084">
        <w:rPr>
          <w:rFonts w:ascii="Sylfaen" w:hAnsi="Sylfaen"/>
          <w:lang w:val="ka-GE"/>
        </w:rPr>
        <w:t xml:space="preserve"> - </w:t>
      </w:r>
      <w:r w:rsidRPr="009D7084">
        <w:rPr>
          <w:rFonts w:ascii="Sylfaen" w:eastAsia="Arial Unicode MS" w:hAnsi="Sylfaen" w:cs="Arial Unicode MS"/>
          <w:lang w:val="ka-GE"/>
        </w:rPr>
        <w:t>საქართველოს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კანონმდებლობით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გათვალისწინებულ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კვალიფიკაციასთან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გათანაბრების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დამადასტურებელი</w:t>
      </w:r>
      <w:r w:rsidRPr="009D7084">
        <w:rPr>
          <w:rFonts w:ascii="Sylfaen" w:hAnsi="Sylfaen"/>
          <w:lang w:val="ka-GE"/>
        </w:rPr>
        <w:t xml:space="preserve"> </w:t>
      </w:r>
      <w:r w:rsidRPr="009D7084">
        <w:rPr>
          <w:rFonts w:ascii="Sylfaen" w:eastAsia="Arial Unicode MS" w:hAnsi="Sylfaen" w:cs="Arial Unicode MS"/>
          <w:lang w:val="ka-GE"/>
        </w:rPr>
        <w:t>დოკუმენტი</w:t>
      </w:r>
      <w:r w:rsidRPr="009D7084">
        <w:rPr>
          <w:rFonts w:ascii="Sylfaen" w:hAnsi="Sylfaen"/>
          <w:lang w:val="ka-GE"/>
        </w:rPr>
        <w:t>)</w:t>
      </w:r>
      <w:r w:rsidRPr="009D7084">
        <w:rPr>
          <w:rFonts w:ascii="Sylfaen" w:eastAsia="Arial Unicode MS" w:hAnsi="Sylfaen" w:cs="Arial Unicode MS"/>
          <w:lang w:val="ka-GE"/>
        </w:rPr>
        <w:t xml:space="preserve"> დედანი; </w:t>
      </w:r>
    </w:p>
    <w:p w14:paraId="75CC2E58" w14:textId="6EEBBC81" w:rsidR="00D66DF8" w:rsidRPr="009D7084" w:rsidRDefault="00D66DF8" w:rsidP="00DE32E1">
      <w:pPr>
        <w:widowControl w:val="0"/>
        <w:tabs>
          <w:tab w:val="left" w:pos="720"/>
          <w:tab w:val="left" w:pos="900"/>
        </w:tabs>
        <w:spacing w:after="0" w:line="276" w:lineRule="auto"/>
        <w:ind w:left="142" w:right="15"/>
        <w:jc w:val="both"/>
        <w:rPr>
          <w:rFonts w:ascii="Sylfaen" w:eastAsia="Merriweather" w:hAnsi="Sylfaen" w:cs="Merriweather"/>
          <w:lang w:val="ka-GE"/>
        </w:rPr>
      </w:pPr>
      <w:r w:rsidRPr="009D7084">
        <w:rPr>
          <w:rFonts w:ascii="Sylfaen" w:eastAsia="Arial Unicode MS" w:hAnsi="Sylfaen" w:cs="Arial Unicode MS"/>
          <w:lang w:val="ka-GE"/>
        </w:rPr>
        <w:t>ბ) შევსებული სპეციალური ანკეტა (სტუდენტს შეუძლია მიიღოს ანკეტა უნივერსიტეტში);</w:t>
      </w:r>
    </w:p>
    <w:p w14:paraId="351AC9ED" w14:textId="737B110C" w:rsidR="00D66DF8" w:rsidRPr="009D7084" w:rsidRDefault="00D66DF8" w:rsidP="00DE32E1">
      <w:pPr>
        <w:widowControl w:val="0"/>
        <w:tabs>
          <w:tab w:val="left" w:pos="720"/>
          <w:tab w:val="left" w:pos="900"/>
        </w:tabs>
        <w:spacing w:after="0" w:line="276" w:lineRule="auto"/>
        <w:ind w:left="142" w:right="15"/>
        <w:jc w:val="both"/>
        <w:rPr>
          <w:rFonts w:ascii="Sylfaen" w:eastAsia="Merriweather" w:hAnsi="Sylfaen" w:cs="Merriweather"/>
          <w:lang w:val="ka-GE"/>
        </w:rPr>
      </w:pPr>
      <w:r w:rsidRPr="009D7084">
        <w:rPr>
          <w:rFonts w:ascii="Sylfaen" w:eastAsia="Arial Unicode MS" w:hAnsi="Sylfaen" w:cs="Arial Unicode MS"/>
          <w:lang w:val="ka-GE"/>
        </w:rPr>
        <w:t xml:space="preserve">გ) </w:t>
      </w:r>
      <w:r w:rsidR="002C78D6" w:rsidRPr="009D7084">
        <w:rPr>
          <w:rFonts w:ascii="Sylfaen" w:eastAsia="Arial Unicode MS" w:hAnsi="Sylfaen" w:cs="Arial Unicode MS"/>
          <w:lang w:val="ka-GE"/>
        </w:rPr>
        <w:t>გამომშვები უმაღლესი საგანმანათლებლო დაწესებულების მიერ გაცემული (ბეჭდით დამოწმებული) - სტუდენტის პირადი საქმე (პირად საქმეში არსებული დოკუმენტაცია);</w:t>
      </w:r>
    </w:p>
    <w:p w14:paraId="5FC1488F" w14:textId="24AF4DEB" w:rsidR="00D66DF8" w:rsidRPr="009D7084" w:rsidRDefault="00D66DF8" w:rsidP="00DE32E1">
      <w:pPr>
        <w:widowControl w:val="0"/>
        <w:tabs>
          <w:tab w:val="left" w:pos="720"/>
          <w:tab w:val="left" w:pos="900"/>
        </w:tabs>
        <w:spacing w:after="0" w:line="276" w:lineRule="auto"/>
        <w:ind w:left="142" w:right="15"/>
        <w:jc w:val="both"/>
        <w:rPr>
          <w:rFonts w:ascii="Sylfaen" w:eastAsia="Merriweather" w:hAnsi="Sylfaen" w:cs="Merriweather"/>
          <w:lang w:val="ka-GE"/>
        </w:rPr>
      </w:pPr>
      <w:r w:rsidRPr="009D7084">
        <w:rPr>
          <w:rFonts w:ascii="Sylfaen" w:eastAsia="Arial Unicode MS" w:hAnsi="Sylfaen" w:cs="Arial Unicode MS"/>
          <w:lang w:val="ka-GE"/>
        </w:rPr>
        <w:t xml:space="preserve">დ) </w:t>
      </w:r>
      <w:r w:rsidR="002C78D6" w:rsidRPr="009D7084">
        <w:rPr>
          <w:rFonts w:ascii="Sylfaen" w:eastAsia="Arial Unicode MS" w:hAnsi="Sylfaen" w:cs="Arial Unicode MS"/>
          <w:color w:val="000000"/>
          <w:lang w:val="ka-GE"/>
        </w:rPr>
        <w:t>სამხედრო აღრიცხვაზე ყოფნის დამადასტურებელი დოკუმენტის დედანი  (სამხედრო აღრიცხვას დაქვემდებარებულმა პირებმა, საქართველოს მოქალაქეებმა);</w:t>
      </w:r>
    </w:p>
    <w:p w14:paraId="15099063" w14:textId="2338B396" w:rsidR="00D66DF8" w:rsidRPr="009D7084" w:rsidRDefault="00D66DF8" w:rsidP="00DE32E1">
      <w:pPr>
        <w:widowControl w:val="0"/>
        <w:tabs>
          <w:tab w:val="left" w:pos="720"/>
          <w:tab w:val="left" w:pos="900"/>
        </w:tabs>
        <w:spacing w:after="0" w:line="276" w:lineRule="auto"/>
        <w:ind w:left="142" w:right="15"/>
        <w:jc w:val="both"/>
        <w:rPr>
          <w:rFonts w:ascii="Sylfaen" w:eastAsia="Merriweather" w:hAnsi="Sylfaen" w:cs="Merriweather"/>
          <w:lang w:val="ka-GE"/>
        </w:rPr>
      </w:pPr>
      <w:r w:rsidRPr="009D7084">
        <w:rPr>
          <w:rFonts w:ascii="Sylfaen" w:eastAsia="Arial Unicode MS" w:hAnsi="Sylfaen" w:cs="Arial Unicode MS"/>
          <w:lang w:val="ka-GE"/>
        </w:rPr>
        <w:t>ე)</w:t>
      </w:r>
      <w:r w:rsidRPr="009D7084">
        <w:rPr>
          <w:rFonts w:ascii="Sylfaen" w:eastAsia="Merriweather" w:hAnsi="Sylfaen" w:cs="Merriweather"/>
          <w:lang w:val="ka-GE"/>
        </w:rPr>
        <w:t xml:space="preserve"> </w:t>
      </w:r>
      <w:r w:rsidR="002C78D6" w:rsidRPr="009D7084">
        <w:rPr>
          <w:rFonts w:ascii="Sylfaen" w:eastAsia="Arial Unicode MS" w:hAnsi="Sylfaen" w:cs="Arial Unicode MS"/>
          <w:lang w:val="ka-GE"/>
        </w:rPr>
        <w:t>მობილობის შედეგად სტატუსის შეწყვეტის ბრძანებიდან ამონაწერი.</w:t>
      </w:r>
    </w:p>
    <w:p w14:paraId="0D2162EB" w14:textId="0CB63393" w:rsidR="00D66DF8" w:rsidRPr="009D7084" w:rsidRDefault="00D66DF8" w:rsidP="00DE32E1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right="15" w:hanging="426"/>
        <w:jc w:val="both"/>
        <w:rPr>
          <w:rFonts w:ascii="Sylfaen" w:eastAsia="Merriweather" w:hAnsi="Sylfaen" w:cs="Merriweather"/>
          <w:color w:val="000000"/>
          <w:sz w:val="24"/>
          <w:szCs w:val="24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>ამ ბრძანების მე-2 და მე-3 პუნქტებით განსაზღვრული დოკუმენტაციის მიღება განხორციელდეს უნივერსიტეტის კან</w:t>
      </w:r>
      <w:r w:rsidRPr="0037624F">
        <w:rPr>
          <w:rFonts w:ascii="Sylfaen" w:eastAsia="Arial Unicode MS" w:hAnsi="Sylfaen" w:cs="Arial Unicode MS"/>
          <w:color w:val="000000"/>
          <w:lang w:val="ka-GE"/>
        </w:rPr>
        <w:t>ცელარიაში, სამუშაო დღეებში (</w:t>
      </w:r>
      <w:r w:rsidR="007C15E4" w:rsidRPr="0037624F">
        <w:rPr>
          <w:rFonts w:ascii="Sylfaen" w:eastAsia="Arial Unicode MS" w:hAnsi="Sylfaen" w:cs="Arial Unicode MS"/>
          <w:color w:val="000000"/>
          <w:lang w:val="ka-GE"/>
        </w:rPr>
        <w:t>ო</w:t>
      </w:r>
      <w:r w:rsidR="0037624F" w:rsidRPr="0037624F">
        <w:rPr>
          <w:rFonts w:ascii="Sylfaen" w:eastAsia="Arial Unicode MS" w:hAnsi="Sylfaen" w:cs="Arial Unicode MS"/>
          <w:color w:val="000000"/>
          <w:lang w:val="ka-GE"/>
        </w:rPr>
        <w:t>თხ</w:t>
      </w:r>
      <w:r w:rsidR="007C15E4" w:rsidRPr="0037624F">
        <w:rPr>
          <w:rFonts w:ascii="Sylfaen" w:eastAsia="Arial Unicode MS" w:hAnsi="Sylfaen" w:cs="Arial Unicode MS"/>
          <w:color w:val="000000"/>
          <w:lang w:val="ka-GE"/>
        </w:rPr>
        <w:t xml:space="preserve">შაბათიდან </w:t>
      </w:r>
      <w:r w:rsidR="0037624F" w:rsidRPr="0037624F">
        <w:rPr>
          <w:rFonts w:ascii="Sylfaen" w:eastAsia="Arial Unicode MS" w:hAnsi="Sylfaen" w:cs="Arial Unicode MS"/>
          <w:color w:val="000000"/>
          <w:lang w:val="ka-GE"/>
        </w:rPr>
        <w:t>ორშაბათის</w:t>
      </w:r>
      <w:r w:rsidRPr="0037624F">
        <w:rPr>
          <w:rFonts w:ascii="Sylfaen" w:eastAsia="Arial Unicode MS" w:hAnsi="Sylfaen" w:cs="Arial Unicode MS"/>
          <w:color w:val="000000"/>
          <w:lang w:val="ka-GE"/>
        </w:rPr>
        <w:t xml:space="preserve"> ჩათვლით</w:t>
      </w:r>
      <w:r w:rsidR="0037624F">
        <w:rPr>
          <w:rFonts w:ascii="Sylfaen" w:eastAsia="Arial Unicode MS" w:hAnsi="Sylfaen" w:cs="Arial Unicode MS"/>
          <w:color w:val="000000"/>
          <w:lang w:val="ka-GE"/>
        </w:rPr>
        <w:t xml:space="preserve"> - შაბათ-კვირის გარდა</w:t>
      </w:r>
      <w:r w:rsidRPr="0037624F">
        <w:rPr>
          <w:rFonts w:ascii="Sylfaen" w:eastAsia="Arial Unicode MS" w:hAnsi="Sylfaen" w:cs="Arial Unicode MS"/>
          <w:color w:val="000000"/>
          <w:lang w:val="ka-GE"/>
        </w:rPr>
        <w:t>) 10</w:t>
      </w:r>
      <w:r w:rsidRPr="0037624F">
        <w:rPr>
          <w:rFonts w:ascii="Sylfaen" w:eastAsia="Merriweather" w:hAnsi="Sylfaen" w:cs="Merriweather"/>
          <w:color w:val="000000"/>
          <w:vertAlign w:val="superscript"/>
          <w:lang w:val="ka-GE"/>
        </w:rPr>
        <w:t>00</w:t>
      </w:r>
      <w:r w:rsidRPr="0037624F">
        <w:rPr>
          <w:rFonts w:ascii="Sylfaen" w:eastAsia="Arial Unicode MS" w:hAnsi="Sylfaen" w:cs="Arial Unicode MS"/>
          <w:color w:val="000000"/>
          <w:lang w:val="ka-GE"/>
        </w:rPr>
        <w:t xml:space="preserve"> - დან 1</w:t>
      </w:r>
      <w:r w:rsidR="00C433E4" w:rsidRPr="0037624F">
        <w:rPr>
          <w:rFonts w:ascii="Sylfaen" w:eastAsia="Arial Unicode MS" w:hAnsi="Sylfaen" w:cs="Arial Unicode MS"/>
          <w:color w:val="000000"/>
          <w:lang w:val="ka-GE"/>
        </w:rPr>
        <w:t>9</w:t>
      </w:r>
      <w:r w:rsidRPr="0037624F">
        <w:rPr>
          <w:rFonts w:ascii="Sylfaen" w:eastAsia="Merriweather" w:hAnsi="Sylfaen" w:cs="Merriweather"/>
          <w:color w:val="000000"/>
          <w:vertAlign w:val="superscript"/>
          <w:lang w:val="ka-GE"/>
        </w:rPr>
        <w:t xml:space="preserve">00 </w:t>
      </w:r>
      <w:r w:rsidRPr="0037624F">
        <w:rPr>
          <w:rFonts w:ascii="Sylfaen" w:eastAsia="Arial Unicode MS" w:hAnsi="Sylfaen" w:cs="Arial Unicode MS"/>
          <w:color w:val="000000"/>
          <w:lang w:val="ka-GE"/>
        </w:rPr>
        <w:t>საათამდე</w:t>
      </w:r>
      <w:r w:rsidRPr="009D7084">
        <w:rPr>
          <w:rFonts w:ascii="Sylfaen" w:eastAsia="Arial Unicode MS" w:hAnsi="Sylfaen" w:cs="Arial Unicode MS"/>
          <w:color w:val="000000"/>
          <w:lang w:val="ka-GE"/>
        </w:rPr>
        <w:t xml:space="preserve"> მისამართზე კ. ქუთათელაძის ქ. №3. </w:t>
      </w:r>
    </w:p>
    <w:p w14:paraId="54DC82BF" w14:textId="786B9BB1" w:rsidR="00D66DF8" w:rsidRPr="009D7084" w:rsidRDefault="00D66DF8" w:rsidP="00DE32E1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right="15" w:hanging="450"/>
        <w:jc w:val="both"/>
        <w:rPr>
          <w:rFonts w:ascii="Sylfaen" w:eastAsia="Merriweather" w:hAnsi="Sylfaen" w:cs="Merriweather"/>
          <w:color w:val="000000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>დაევალოს უნივერსიტეტის საქმისწარმოების მენეჯერს ბრძანების დაინტერესებული პირებისათვის გაცნობა და უნივერსიტეტის საინფორმაციო დაფაზე განთავსება (ციცინო ხითარიშვილი).</w:t>
      </w:r>
    </w:p>
    <w:p w14:paraId="2A90CE20" w14:textId="7E411E35" w:rsidR="00D66DF8" w:rsidRPr="009D7084" w:rsidRDefault="00D66DF8" w:rsidP="00DE32E1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right="15" w:hanging="450"/>
        <w:jc w:val="both"/>
        <w:rPr>
          <w:rFonts w:ascii="Sylfaen" w:eastAsia="Merriweather" w:hAnsi="Sylfaen" w:cs="Merriweather"/>
          <w:color w:val="000000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>დაევალოს უნივერსიტეტის საზოგადოებასთან ურთიერთობებისა და მარკეტინგის სამსახურს ბრძანების უნივერსიტეტის ოფიციალურ ვებ-გვერდზე (</w:t>
      </w:r>
      <w:hyperlink r:id="rId6">
        <w:r w:rsidRPr="009D7084">
          <w:rPr>
            <w:rFonts w:ascii="Sylfaen" w:eastAsia="Merriweather" w:hAnsi="Sylfaen" w:cs="Merriweather"/>
            <w:color w:val="000000"/>
            <w:lang w:val="ka-GE"/>
          </w:rPr>
          <w:t>www.sabauni.edu.ge</w:t>
        </w:r>
      </w:hyperlink>
      <w:r w:rsidRPr="009D7084">
        <w:rPr>
          <w:rFonts w:ascii="Sylfaen" w:eastAsia="Arial Unicode MS" w:hAnsi="Sylfaen" w:cs="Arial Unicode MS"/>
          <w:color w:val="000000"/>
          <w:lang w:val="ka-GE"/>
        </w:rPr>
        <w:t>)  განთავსება.</w:t>
      </w:r>
    </w:p>
    <w:p w14:paraId="10407B51" w14:textId="05573D6E" w:rsidR="00D66DF8" w:rsidRPr="009D7084" w:rsidRDefault="00D66DF8" w:rsidP="00DE32E1">
      <w:pPr>
        <w:widowControl w:val="0"/>
        <w:numPr>
          <w:ilvl w:val="0"/>
          <w:numId w:val="16"/>
        </w:numPr>
        <w:spacing w:after="0" w:line="276" w:lineRule="auto"/>
        <w:ind w:left="142" w:right="15" w:hanging="450"/>
        <w:jc w:val="both"/>
        <w:rPr>
          <w:rFonts w:ascii="Sylfaen" w:eastAsia="Merriweather" w:hAnsi="Sylfaen" w:cs="Merriweather"/>
          <w:color w:val="000000"/>
          <w:lang w:val="ka-GE"/>
        </w:rPr>
      </w:pPr>
      <w:r w:rsidRPr="009D7084">
        <w:rPr>
          <w:rFonts w:ascii="Sylfaen" w:eastAsia="Arial Unicode MS" w:hAnsi="Sylfaen" w:cs="Arial Unicode MS"/>
          <w:color w:val="000000"/>
          <w:lang w:val="ka-GE"/>
        </w:rPr>
        <w:t>ბრძანება ძალაშია ხელმოწერისთანავე.</w:t>
      </w:r>
    </w:p>
    <w:p w14:paraId="442FC4FF" w14:textId="504A2434" w:rsidR="003C6AF4" w:rsidRDefault="003C6AF4" w:rsidP="00DE32E1">
      <w:pPr>
        <w:spacing w:after="0" w:line="276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475BB68E" w14:textId="2477535C" w:rsidR="00A66EE0" w:rsidRDefault="00A66EE0" w:rsidP="00DE32E1">
      <w:pPr>
        <w:spacing w:after="0" w:line="276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10C5A7DF" w14:textId="09C5D960" w:rsidR="00A66EE0" w:rsidRDefault="00A66EE0" w:rsidP="00DE32E1">
      <w:pPr>
        <w:spacing w:after="0" w:line="276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30784380" w14:textId="77777777" w:rsidR="00A66EE0" w:rsidRDefault="00A66EE0" w:rsidP="00A66EE0">
      <w:pPr>
        <w:pStyle w:val="ListParagraph"/>
        <w:jc w:val="center"/>
        <w:rPr>
          <w:rFonts w:ascii="Sylfaen" w:eastAsia="Times New Roman" w:hAnsi="Sylfaen" w:cs="AcadNusx"/>
          <w:b/>
          <w:color w:val="000000"/>
          <w:sz w:val="20"/>
          <w:szCs w:val="20"/>
          <w:lang w:val="ka-GE"/>
        </w:rPr>
      </w:pPr>
      <w:r>
        <w:rPr>
          <w:rFonts w:ascii="Sylfaen" w:eastAsia="Times New Roman" w:hAnsi="Sylfaen" w:cs="AcadNusx"/>
          <w:b/>
          <w:color w:val="000000"/>
          <w:sz w:val="20"/>
          <w:szCs w:val="20"/>
          <w:lang w:val="ka-GE"/>
        </w:rPr>
        <w:t>რექტორი                                                                      აკაკი ჭელიძე</w:t>
      </w:r>
    </w:p>
    <w:p w14:paraId="0630F6AB" w14:textId="77777777" w:rsidR="00A66EE0" w:rsidRPr="009D7084" w:rsidRDefault="00A66EE0" w:rsidP="00DE32E1">
      <w:pPr>
        <w:spacing w:after="0" w:line="276" w:lineRule="auto"/>
        <w:rPr>
          <w:rFonts w:ascii="Sylfaen" w:eastAsia="Times New Roman" w:hAnsi="Sylfaen" w:cs="Times New Roman"/>
          <w:sz w:val="24"/>
          <w:szCs w:val="24"/>
          <w:lang w:val="ka-GE"/>
        </w:rPr>
      </w:pPr>
    </w:p>
    <w:sectPr w:rsidR="00A66EE0" w:rsidRPr="009D7084" w:rsidSect="00001F92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AcadNusx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64C83"/>
    <w:multiLevelType w:val="multilevel"/>
    <w:tmpl w:val="1FA0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9468D"/>
    <w:multiLevelType w:val="multilevel"/>
    <w:tmpl w:val="858CEF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862E3"/>
    <w:multiLevelType w:val="multilevel"/>
    <w:tmpl w:val="DED8B3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9E56972"/>
    <w:multiLevelType w:val="multilevel"/>
    <w:tmpl w:val="1DD6F8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723413"/>
    <w:multiLevelType w:val="multilevel"/>
    <w:tmpl w:val="0EB0F7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0D11"/>
    <w:multiLevelType w:val="multilevel"/>
    <w:tmpl w:val="0FE41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310CC0"/>
    <w:multiLevelType w:val="multilevel"/>
    <w:tmpl w:val="C1463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AB503D"/>
    <w:multiLevelType w:val="hybridMultilevel"/>
    <w:tmpl w:val="910AC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13E8F"/>
    <w:multiLevelType w:val="multilevel"/>
    <w:tmpl w:val="67B40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EE28D7"/>
    <w:multiLevelType w:val="multilevel"/>
    <w:tmpl w:val="D12049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5"/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1"/>
    <w:lvlOverride w:ilvl="0">
      <w:lvl w:ilvl="0">
        <w:numFmt w:val="decimal"/>
        <w:lvlText w:val="%1."/>
        <w:lvlJc w:val="left"/>
      </w:lvl>
    </w:lvlOverride>
  </w:num>
  <w:num w:numId="14">
    <w:abstractNumId w:val="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9"/>
  </w:num>
  <w:num w:numId="18">
    <w:abstractNumId w:val="0"/>
  </w:num>
  <w:num w:numId="19">
    <w:abstractNumId w:val="0"/>
    <w:lvlOverride w:ilvl="0">
      <w:startOverride w:val="1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03B"/>
    <w:rsid w:val="00001F92"/>
    <w:rsid w:val="000130B7"/>
    <w:rsid w:val="0002124C"/>
    <w:rsid w:val="00022F15"/>
    <w:rsid w:val="0002336B"/>
    <w:rsid w:val="00040FEA"/>
    <w:rsid w:val="00061462"/>
    <w:rsid w:val="0006192E"/>
    <w:rsid w:val="00064D40"/>
    <w:rsid w:val="000749FF"/>
    <w:rsid w:val="00074AE6"/>
    <w:rsid w:val="00075DE4"/>
    <w:rsid w:val="000866A8"/>
    <w:rsid w:val="00093B81"/>
    <w:rsid w:val="000A6941"/>
    <w:rsid w:val="000C72E9"/>
    <w:rsid w:val="000E0586"/>
    <w:rsid w:val="000E3BBF"/>
    <w:rsid w:val="0011393A"/>
    <w:rsid w:val="00142FDE"/>
    <w:rsid w:val="00154CBC"/>
    <w:rsid w:val="001621C1"/>
    <w:rsid w:val="00164EBF"/>
    <w:rsid w:val="001750B6"/>
    <w:rsid w:val="001858BF"/>
    <w:rsid w:val="00191D11"/>
    <w:rsid w:val="001A2058"/>
    <w:rsid w:val="001A4728"/>
    <w:rsid w:val="001D6EAC"/>
    <w:rsid w:val="001F2D0A"/>
    <w:rsid w:val="00201D5C"/>
    <w:rsid w:val="00210499"/>
    <w:rsid w:val="00231056"/>
    <w:rsid w:val="00231B9F"/>
    <w:rsid w:val="0024013F"/>
    <w:rsid w:val="00275105"/>
    <w:rsid w:val="0027666B"/>
    <w:rsid w:val="002851DA"/>
    <w:rsid w:val="0029330C"/>
    <w:rsid w:val="002951F4"/>
    <w:rsid w:val="002A55EE"/>
    <w:rsid w:val="002A5D16"/>
    <w:rsid w:val="002B6B3F"/>
    <w:rsid w:val="002C78D6"/>
    <w:rsid w:val="002D1394"/>
    <w:rsid w:val="002E444B"/>
    <w:rsid w:val="002F0FFA"/>
    <w:rsid w:val="002F2223"/>
    <w:rsid w:val="0035026F"/>
    <w:rsid w:val="00356899"/>
    <w:rsid w:val="0037624F"/>
    <w:rsid w:val="003813EF"/>
    <w:rsid w:val="00383E74"/>
    <w:rsid w:val="00385AB5"/>
    <w:rsid w:val="003A3241"/>
    <w:rsid w:val="003B0232"/>
    <w:rsid w:val="003B23E5"/>
    <w:rsid w:val="003C6AF4"/>
    <w:rsid w:val="003E2C6B"/>
    <w:rsid w:val="004013CC"/>
    <w:rsid w:val="004162CB"/>
    <w:rsid w:val="00416EAC"/>
    <w:rsid w:val="00417B6D"/>
    <w:rsid w:val="00426751"/>
    <w:rsid w:val="00433A8D"/>
    <w:rsid w:val="0044462E"/>
    <w:rsid w:val="00460838"/>
    <w:rsid w:val="00476D03"/>
    <w:rsid w:val="00481D01"/>
    <w:rsid w:val="00490C50"/>
    <w:rsid w:val="004913B0"/>
    <w:rsid w:val="004945DD"/>
    <w:rsid w:val="004C7320"/>
    <w:rsid w:val="004D7191"/>
    <w:rsid w:val="004E057E"/>
    <w:rsid w:val="004E2484"/>
    <w:rsid w:val="004E3657"/>
    <w:rsid w:val="005039F6"/>
    <w:rsid w:val="00504BF6"/>
    <w:rsid w:val="00505F96"/>
    <w:rsid w:val="00537716"/>
    <w:rsid w:val="00537AD9"/>
    <w:rsid w:val="00545A9E"/>
    <w:rsid w:val="00563B26"/>
    <w:rsid w:val="00573CD1"/>
    <w:rsid w:val="0057569E"/>
    <w:rsid w:val="00584908"/>
    <w:rsid w:val="005B5B57"/>
    <w:rsid w:val="005C7782"/>
    <w:rsid w:val="005E5EFF"/>
    <w:rsid w:val="00614E47"/>
    <w:rsid w:val="006154F7"/>
    <w:rsid w:val="006227E3"/>
    <w:rsid w:val="006255E4"/>
    <w:rsid w:val="00652378"/>
    <w:rsid w:val="0066377D"/>
    <w:rsid w:val="00672488"/>
    <w:rsid w:val="00672FC0"/>
    <w:rsid w:val="006A03A7"/>
    <w:rsid w:val="006A5E2E"/>
    <w:rsid w:val="006B15CE"/>
    <w:rsid w:val="006E5DDD"/>
    <w:rsid w:val="006E649A"/>
    <w:rsid w:val="006F2496"/>
    <w:rsid w:val="0070134F"/>
    <w:rsid w:val="00712725"/>
    <w:rsid w:val="00722717"/>
    <w:rsid w:val="007369F7"/>
    <w:rsid w:val="00754FF0"/>
    <w:rsid w:val="00782CE2"/>
    <w:rsid w:val="007A4FC2"/>
    <w:rsid w:val="007C15E4"/>
    <w:rsid w:val="007D13CB"/>
    <w:rsid w:val="007D6701"/>
    <w:rsid w:val="007E2F84"/>
    <w:rsid w:val="007F0D2F"/>
    <w:rsid w:val="00826E26"/>
    <w:rsid w:val="00826E75"/>
    <w:rsid w:val="0083769D"/>
    <w:rsid w:val="00841441"/>
    <w:rsid w:val="00841A28"/>
    <w:rsid w:val="00846DF4"/>
    <w:rsid w:val="008479FE"/>
    <w:rsid w:val="00884233"/>
    <w:rsid w:val="00890DF5"/>
    <w:rsid w:val="008C7C63"/>
    <w:rsid w:val="008D3C0A"/>
    <w:rsid w:val="008E1F39"/>
    <w:rsid w:val="008E5F10"/>
    <w:rsid w:val="008F7DD8"/>
    <w:rsid w:val="00932B8D"/>
    <w:rsid w:val="00976465"/>
    <w:rsid w:val="009817F6"/>
    <w:rsid w:val="009961F9"/>
    <w:rsid w:val="00996F46"/>
    <w:rsid w:val="009D7084"/>
    <w:rsid w:val="009D7836"/>
    <w:rsid w:val="00A14018"/>
    <w:rsid w:val="00A2154F"/>
    <w:rsid w:val="00A31F85"/>
    <w:rsid w:val="00A51F32"/>
    <w:rsid w:val="00A55E54"/>
    <w:rsid w:val="00A66EE0"/>
    <w:rsid w:val="00AC1D5F"/>
    <w:rsid w:val="00AC6A79"/>
    <w:rsid w:val="00AF6B1C"/>
    <w:rsid w:val="00B076F2"/>
    <w:rsid w:val="00B114EC"/>
    <w:rsid w:val="00B2195E"/>
    <w:rsid w:val="00B2352E"/>
    <w:rsid w:val="00B328D0"/>
    <w:rsid w:val="00B3646D"/>
    <w:rsid w:val="00B40AAF"/>
    <w:rsid w:val="00B613CF"/>
    <w:rsid w:val="00B67ACC"/>
    <w:rsid w:val="00B82130"/>
    <w:rsid w:val="00B84BDF"/>
    <w:rsid w:val="00B86B53"/>
    <w:rsid w:val="00B928DB"/>
    <w:rsid w:val="00BA356B"/>
    <w:rsid w:val="00BA3982"/>
    <w:rsid w:val="00BA7D26"/>
    <w:rsid w:val="00BB6DB9"/>
    <w:rsid w:val="00BC7BB8"/>
    <w:rsid w:val="00BE6518"/>
    <w:rsid w:val="00C0340B"/>
    <w:rsid w:val="00C0732A"/>
    <w:rsid w:val="00C22197"/>
    <w:rsid w:val="00C433E4"/>
    <w:rsid w:val="00C53A11"/>
    <w:rsid w:val="00C629EA"/>
    <w:rsid w:val="00C64E3A"/>
    <w:rsid w:val="00C675A7"/>
    <w:rsid w:val="00C918A6"/>
    <w:rsid w:val="00CB0F41"/>
    <w:rsid w:val="00CD781F"/>
    <w:rsid w:val="00CE4BFF"/>
    <w:rsid w:val="00CF142B"/>
    <w:rsid w:val="00D11533"/>
    <w:rsid w:val="00D14105"/>
    <w:rsid w:val="00D1465F"/>
    <w:rsid w:val="00D15FFB"/>
    <w:rsid w:val="00D17D29"/>
    <w:rsid w:val="00D52CB9"/>
    <w:rsid w:val="00D66DF8"/>
    <w:rsid w:val="00D72739"/>
    <w:rsid w:val="00D75CD1"/>
    <w:rsid w:val="00D82432"/>
    <w:rsid w:val="00D9192E"/>
    <w:rsid w:val="00DA304C"/>
    <w:rsid w:val="00DA7B03"/>
    <w:rsid w:val="00DB62B4"/>
    <w:rsid w:val="00DC120F"/>
    <w:rsid w:val="00DE02B3"/>
    <w:rsid w:val="00DE32E1"/>
    <w:rsid w:val="00DE41D4"/>
    <w:rsid w:val="00DF451B"/>
    <w:rsid w:val="00E0210C"/>
    <w:rsid w:val="00E05CE8"/>
    <w:rsid w:val="00E069FA"/>
    <w:rsid w:val="00E06D1C"/>
    <w:rsid w:val="00E20E45"/>
    <w:rsid w:val="00E264A3"/>
    <w:rsid w:val="00E83C71"/>
    <w:rsid w:val="00E84A17"/>
    <w:rsid w:val="00E853B9"/>
    <w:rsid w:val="00E874D9"/>
    <w:rsid w:val="00E91901"/>
    <w:rsid w:val="00EB4E11"/>
    <w:rsid w:val="00EC703B"/>
    <w:rsid w:val="00EC78F0"/>
    <w:rsid w:val="00ED3733"/>
    <w:rsid w:val="00EE572A"/>
    <w:rsid w:val="00F03B83"/>
    <w:rsid w:val="00F11B21"/>
    <w:rsid w:val="00F11B99"/>
    <w:rsid w:val="00F30B02"/>
    <w:rsid w:val="00F35F28"/>
    <w:rsid w:val="00F46DD3"/>
    <w:rsid w:val="00F54B67"/>
    <w:rsid w:val="00F85FF0"/>
    <w:rsid w:val="00F86443"/>
    <w:rsid w:val="00FA0342"/>
    <w:rsid w:val="00FA152B"/>
    <w:rsid w:val="00FC3993"/>
    <w:rsid w:val="00FC4358"/>
    <w:rsid w:val="00FD4B70"/>
    <w:rsid w:val="00FE3F51"/>
    <w:rsid w:val="00FF07DA"/>
    <w:rsid w:val="00FF3D57"/>
    <w:rsid w:val="00FF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FDB8B"/>
  <w15:chartTrackingRefBased/>
  <w15:docId w15:val="{51D2BCA7-C77D-46D1-AD6F-FEC6B69D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41441"/>
  </w:style>
  <w:style w:type="paragraph" w:customStyle="1" w:styleId="msonormal0">
    <w:name w:val="msonormal"/>
    <w:basedOn w:val="Normal"/>
    <w:rsid w:val="0084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4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41441"/>
  </w:style>
  <w:style w:type="table" w:styleId="TableGrid">
    <w:name w:val="Table Grid"/>
    <w:basedOn w:val="TableNormal"/>
    <w:uiPriority w:val="59"/>
    <w:rsid w:val="0084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4FC2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2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71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A3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30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30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3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30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5791">
          <w:marLeft w:val="-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0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73789">
          <w:marLeft w:val="13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abauni.edu.g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DB418-BF26-4862-8325-7EE14CD7E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Tavartkiladze</dc:creator>
  <cp:keywords/>
  <dc:description/>
  <cp:lastModifiedBy>Tsitso Khitarishvili</cp:lastModifiedBy>
  <cp:revision>21</cp:revision>
  <cp:lastPrinted>2026-09-11T13:00:00Z</cp:lastPrinted>
  <dcterms:created xsi:type="dcterms:W3CDTF">2026-07-13T11:36:00Z</dcterms:created>
  <dcterms:modified xsi:type="dcterms:W3CDTF">2026-09-11T13:01:00Z</dcterms:modified>
</cp:coreProperties>
</file>